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7F" w:rsidRPr="009E087F" w:rsidRDefault="009E087F" w:rsidP="009E087F">
      <w:pPr>
        <w:pStyle w:val="consplusnormal"/>
        <w:ind w:firstLine="1017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087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E087F" w:rsidRPr="009E087F" w:rsidRDefault="009E087F" w:rsidP="009E087F">
      <w:pPr>
        <w:pStyle w:val="consplusnormal"/>
        <w:ind w:firstLine="10176"/>
        <w:jc w:val="center"/>
        <w:rPr>
          <w:rFonts w:ascii="Times New Roman" w:hAnsi="Times New Roman" w:cs="Times New Roman"/>
          <w:sz w:val="24"/>
          <w:szCs w:val="24"/>
        </w:rPr>
      </w:pPr>
      <w:r w:rsidRPr="009E087F">
        <w:rPr>
          <w:rFonts w:ascii="Times New Roman" w:hAnsi="Times New Roman" w:cs="Times New Roman"/>
          <w:sz w:val="24"/>
          <w:szCs w:val="24"/>
        </w:rPr>
        <w:t>к Постановлению Главы города Реутов</w:t>
      </w:r>
    </w:p>
    <w:p w:rsidR="009E087F" w:rsidRDefault="009E087F" w:rsidP="009E087F">
      <w:pPr>
        <w:pStyle w:val="consplusnormal"/>
        <w:ind w:firstLine="10176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E087F">
        <w:rPr>
          <w:rFonts w:ascii="Times New Roman" w:hAnsi="Times New Roman" w:cs="Times New Roman"/>
          <w:sz w:val="24"/>
          <w:szCs w:val="24"/>
        </w:rPr>
        <w:t>от</w:t>
      </w:r>
      <w:r w:rsidRPr="009E08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9E087F">
        <w:rPr>
          <w:rFonts w:ascii="Times New Roman" w:hAnsi="Times New Roman" w:cs="Times New Roman"/>
          <w:i/>
          <w:sz w:val="24"/>
          <w:szCs w:val="24"/>
          <w:u w:val="single"/>
        </w:rPr>
        <w:t>21.09.2015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9E08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E087F">
        <w:rPr>
          <w:rFonts w:ascii="Times New Roman" w:hAnsi="Times New Roman" w:cs="Times New Roman"/>
          <w:sz w:val="24"/>
          <w:szCs w:val="24"/>
        </w:rPr>
        <w:t>года №</w:t>
      </w:r>
      <w:r w:rsidRPr="009E08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9E087F">
        <w:rPr>
          <w:rFonts w:ascii="Times New Roman" w:hAnsi="Times New Roman" w:cs="Times New Roman"/>
          <w:i/>
          <w:sz w:val="24"/>
          <w:szCs w:val="24"/>
          <w:u w:val="single"/>
        </w:rPr>
        <w:t>463-ПГ</w:t>
      </w:r>
    </w:p>
    <w:p w:rsidR="00981027" w:rsidRDefault="00981027" w:rsidP="009E087F">
      <w:pPr>
        <w:pStyle w:val="consplusnormal"/>
        <w:ind w:firstLine="10176"/>
        <w:jc w:val="center"/>
        <w:rPr>
          <w:rFonts w:ascii="Times New Roman" w:hAnsi="Times New Roman" w:cs="Times New Roman"/>
          <w:sz w:val="24"/>
          <w:szCs w:val="24"/>
        </w:rPr>
      </w:pPr>
      <w:r w:rsidRPr="00981027">
        <w:rPr>
          <w:rFonts w:ascii="Times New Roman" w:hAnsi="Times New Roman" w:cs="Times New Roman"/>
          <w:sz w:val="24"/>
          <w:szCs w:val="24"/>
        </w:rPr>
        <w:t>«УТВЕРЖДЕНА</w:t>
      </w:r>
    </w:p>
    <w:p w:rsidR="00981027" w:rsidRPr="00981027" w:rsidRDefault="00981027" w:rsidP="00981027">
      <w:pPr>
        <w:pStyle w:val="consplusnormal"/>
        <w:ind w:left="10632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Главы города Реутов от </w:t>
      </w:r>
      <w:r w:rsidRPr="009E087F">
        <w:rPr>
          <w:rFonts w:ascii="Times New Roman" w:hAnsi="Times New Roman" w:cs="Times New Roman"/>
          <w:sz w:val="24"/>
          <w:szCs w:val="24"/>
        </w:rPr>
        <w:t>от</w:t>
      </w:r>
      <w:r w:rsidRPr="009E08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9E087F">
        <w:rPr>
          <w:rFonts w:ascii="Times New Roman" w:hAnsi="Times New Roman" w:cs="Times New Roman"/>
          <w:i/>
          <w:sz w:val="24"/>
          <w:szCs w:val="24"/>
          <w:u w:val="single"/>
        </w:rPr>
        <w:t>21.0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Pr="009E087F">
        <w:rPr>
          <w:rFonts w:ascii="Times New Roman" w:hAnsi="Times New Roman" w:cs="Times New Roman"/>
          <w:i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8    </w:t>
      </w:r>
      <w:r w:rsidRPr="009E08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E087F">
        <w:rPr>
          <w:rFonts w:ascii="Times New Roman" w:hAnsi="Times New Roman" w:cs="Times New Roman"/>
          <w:sz w:val="24"/>
          <w:szCs w:val="24"/>
        </w:rPr>
        <w:t>года №</w:t>
      </w:r>
      <w:r w:rsidRPr="009E08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78</w:t>
      </w:r>
      <w:r w:rsidRPr="009E087F">
        <w:rPr>
          <w:rFonts w:ascii="Times New Roman" w:hAnsi="Times New Roman" w:cs="Times New Roman"/>
          <w:i/>
          <w:sz w:val="24"/>
          <w:szCs w:val="24"/>
          <w:u w:val="single"/>
        </w:rPr>
        <w:t>-ПГ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87F" w:rsidRPr="00981027" w:rsidRDefault="009E087F" w:rsidP="001A117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A117E" w:rsidRDefault="001A117E" w:rsidP="001A1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:rsidR="001A117E" w:rsidRPr="00001A2D" w:rsidRDefault="001A117E" w:rsidP="001A117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город Реутов</w:t>
      </w:r>
    </w:p>
    <w:p w:rsidR="001A117E" w:rsidRPr="00643D36" w:rsidRDefault="001A117E" w:rsidP="001A117E">
      <w:pPr>
        <w:pStyle w:val="consplusnormal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Муниципальная</w:t>
      </w:r>
      <w:r w:rsidRPr="004C48B9">
        <w:rPr>
          <w:rFonts w:ascii="Times New Roman" w:hAnsi="Times New Roman" w:cs="Times New Roman"/>
          <w:bCs/>
          <w:sz w:val="32"/>
          <w:szCs w:val="32"/>
        </w:rPr>
        <w:t xml:space="preserve"> программа</w:t>
      </w:r>
      <w:r w:rsidRPr="00643D36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A117E" w:rsidRDefault="001A117E" w:rsidP="001A117E">
      <w:pPr>
        <w:pStyle w:val="consplusnormal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C48B9">
        <w:rPr>
          <w:rFonts w:ascii="Times New Roman" w:hAnsi="Times New Roman" w:cs="Times New Roman"/>
          <w:bCs/>
          <w:sz w:val="32"/>
          <w:szCs w:val="32"/>
        </w:rPr>
        <w:t>«</w:t>
      </w:r>
      <w:r>
        <w:rPr>
          <w:rFonts w:ascii="Times New Roman" w:hAnsi="Times New Roman" w:cs="Times New Roman"/>
          <w:bCs/>
          <w:sz w:val="32"/>
          <w:szCs w:val="32"/>
        </w:rPr>
        <w:t xml:space="preserve">Социальная защита населения города Реутов» на 2015-2019 годы </w:t>
      </w:r>
    </w:p>
    <w:p w:rsidR="00981027" w:rsidRPr="00981027" w:rsidRDefault="00981027" w:rsidP="001A117E">
      <w:pPr>
        <w:pStyle w:val="consplusnormal"/>
        <w:jc w:val="center"/>
        <w:rPr>
          <w:sz w:val="20"/>
          <w:szCs w:val="20"/>
        </w:rPr>
      </w:pPr>
    </w:p>
    <w:p w:rsidR="001A117E" w:rsidRPr="006547E5" w:rsidRDefault="001A117E" w:rsidP="001A117E">
      <w:pPr>
        <w:pStyle w:val="consplusnormal"/>
        <w:jc w:val="center"/>
        <w:rPr>
          <w:sz w:val="24"/>
          <w:szCs w:val="24"/>
        </w:rPr>
      </w:pPr>
      <w:r w:rsidRPr="006547E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A117E" w:rsidRDefault="001A117E" w:rsidP="001A11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>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Социальная </w:t>
      </w:r>
      <w:r w:rsidRPr="00D047C0">
        <w:rPr>
          <w:rFonts w:ascii="Times New Roman" w:hAnsi="Times New Roman" w:cs="Times New Roman"/>
          <w:b/>
          <w:bCs/>
          <w:sz w:val="24"/>
          <w:szCs w:val="24"/>
        </w:rPr>
        <w:t>защита населения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города Реутов» 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>годы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746"/>
        <w:gridCol w:w="2295"/>
        <w:gridCol w:w="2205"/>
        <w:gridCol w:w="2205"/>
        <w:gridCol w:w="2295"/>
        <w:gridCol w:w="2295"/>
      </w:tblGrid>
      <w:tr w:rsidR="001A117E" w:rsidRPr="006547E5" w:rsidTr="001D53EA">
        <w:tc>
          <w:tcPr>
            <w:tcW w:w="2836" w:type="dxa"/>
            <w:shd w:val="clear" w:color="auto" w:fill="auto"/>
          </w:tcPr>
          <w:p w:rsidR="001A117E" w:rsidRPr="00F84C2E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13041" w:type="dxa"/>
            <w:gridSpan w:val="6"/>
            <w:shd w:val="clear" w:color="auto" w:fill="auto"/>
          </w:tcPr>
          <w:p w:rsidR="001A117E" w:rsidRPr="00F84C2E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Социальная </w:t>
            </w:r>
            <w:r w:rsidRPr="00F84C2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F84C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защита  населения 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города Реутов  на 2015-2019 годы</w:t>
            </w:r>
            <w:r w:rsidRPr="00F84C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(далее – Программа)</w:t>
            </w:r>
          </w:p>
        </w:tc>
      </w:tr>
      <w:tr w:rsidR="001A117E" w:rsidRPr="006547E5" w:rsidTr="001D53EA">
        <w:tc>
          <w:tcPr>
            <w:tcW w:w="2836" w:type="dxa"/>
            <w:shd w:val="clear" w:color="auto" w:fill="auto"/>
          </w:tcPr>
          <w:p w:rsidR="001A117E" w:rsidRPr="00F84C2E" w:rsidRDefault="001A117E" w:rsidP="001D53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Основание для разработки</w:t>
            </w:r>
          </w:p>
          <w:p w:rsidR="001A117E" w:rsidRPr="00F84C2E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                         </w:t>
            </w:r>
          </w:p>
        </w:tc>
        <w:tc>
          <w:tcPr>
            <w:tcW w:w="13041" w:type="dxa"/>
            <w:gridSpan w:val="6"/>
            <w:shd w:val="clear" w:color="auto" w:fill="auto"/>
          </w:tcPr>
          <w:p w:rsidR="001A117E" w:rsidRPr="00F84C2E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Бюджетный кодекс Российской Федерации, Постановление Правительства Московской области от  23 августа 2013 г. N 658/36 "Об утверждении государственной программы Московской области "Социальная защита населения Московской области" на 2014 - 2018 годы", постановление  Администрации города Реутов от 29.07.2013 №468-ПА «Об утверждении порядка разработки и реализации муниципальных программ городского округа Реутов»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 внесенными изменениями от 28.08.2014 №29-ПГ</w:t>
            </w:r>
          </w:p>
        </w:tc>
      </w:tr>
      <w:tr w:rsidR="001A117E" w:rsidRPr="006547E5" w:rsidTr="001D53EA">
        <w:tc>
          <w:tcPr>
            <w:tcW w:w="2836" w:type="dxa"/>
            <w:shd w:val="clear" w:color="auto" w:fill="auto"/>
          </w:tcPr>
          <w:p w:rsidR="001A117E" w:rsidRPr="00F84C2E" w:rsidRDefault="001A117E" w:rsidP="001D53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Цель  муниципальной  Программы         </w:t>
            </w:r>
          </w:p>
        </w:tc>
        <w:tc>
          <w:tcPr>
            <w:tcW w:w="13041" w:type="dxa"/>
            <w:gridSpan w:val="6"/>
            <w:shd w:val="clear" w:color="auto" w:fill="auto"/>
          </w:tcPr>
          <w:p w:rsidR="001A117E" w:rsidRDefault="001A117E" w:rsidP="001D53EA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  <w:shd w:val="clear" w:color="auto" w:fill="FFFFFF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Осуществление 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мер </w:t>
            </w:r>
            <w:r w:rsidRPr="00F84C2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социальной поддержки  жител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ей</w:t>
            </w:r>
            <w:r w:rsidRPr="00F84C2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город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</w:t>
            </w:r>
            <w:r w:rsidRPr="00F84C2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Реутов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Pr="00C8784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повышение качества и уровня жизни социально незащищенных слоев населения.</w:t>
            </w:r>
            <w:r w:rsidRPr="003F22ED">
              <w:rPr>
                <w:rFonts w:ascii="Times New Roman" w:hAnsi="Times New Roman" w:cs="Times New Roman"/>
                <w:color w:val="C00000"/>
                <w:sz w:val="22"/>
                <w:szCs w:val="22"/>
                <w:shd w:val="clear" w:color="auto" w:fill="FFFFFF"/>
              </w:rPr>
              <w:t xml:space="preserve">  </w:t>
            </w:r>
          </w:p>
          <w:p w:rsidR="001A117E" w:rsidRDefault="001A117E" w:rsidP="001D53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6E9B">
              <w:rPr>
                <w:rFonts w:ascii="Times New Roman" w:hAnsi="Times New Roman"/>
                <w:sz w:val="22"/>
                <w:szCs w:val="22"/>
              </w:rPr>
              <w:t>Сохранение и укрепление здоровья населения за счет</w:t>
            </w:r>
            <w:r w:rsidRPr="009C6E9B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системы медицинской профилактики и формирования здорового образа жизни.</w:t>
            </w:r>
          </w:p>
          <w:p w:rsidR="001A117E" w:rsidRPr="009C6E9B" w:rsidRDefault="001A117E" w:rsidP="001D53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Сокращение количества погибших и травмированных на дорогах города.</w:t>
            </w:r>
          </w:p>
        </w:tc>
      </w:tr>
      <w:tr w:rsidR="001A117E" w:rsidRPr="006547E5" w:rsidTr="001D53EA">
        <w:tc>
          <w:tcPr>
            <w:tcW w:w="2836" w:type="dxa"/>
            <w:shd w:val="clear" w:color="auto" w:fill="auto"/>
          </w:tcPr>
          <w:p w:rsidR="001A117E" w:rsidRPr="00F84C2E" w:rsidRDefault="001A117E" w:rsidP="001D53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       </w:t>
            </w:r>
          </w:p>
        </w:tc>
        <w:tc>
          <w:tcPr>
            <w:tcW w:w="13041" w:type="dxa"/>
            <w:gridSpan w:val="6"/>
            <w:shd w:val="clear" w:color="auto" w:fill="auto"/>
          </w:tcPr>
          <w:p w:rsidR="001A117E" w:rsidRPr="00F84C2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3943FA">
              <w:rPr>
                <w:rFonts w:ascii="Times New Roman" w:hAnsi="Times New Roman" w:cs="Times New Roman"/>
                <w:sz w:val="22"/>
                <w:szCs w:val="22"/>
              </w:rPr>
              <w:t>Социальная защита  отдельных категорий граждан города Реутов</w:t>
            </w:r>
          </w:p>
          <w:p w:rsidR="001A117E" w:rsidRPr="00F84C2E" w:rsidRDefault="001A117E" w:rsidP="001D53EA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2. Организация отдыха и оздоровления детей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орода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 xml:space="preserve"> Реутов, развитие инфраструктуры детского отдыха и оздоровления.</w:t>
            </w:r>
          </w:p>
          <w:p w:rsidR="001A117E" w:rsidRPr="00F84C2E" w:rsidRDefault="001A117E" w:rsidP="001D53EA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3. 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в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ороде 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Реутов.</w:t>
            </w:r>
          </w:p>
          <w:p w:rsidR="001A117E" w:rsidRDefault="001A117E" w:rsidP="001D53EA">
            <w:pPr>
              <w:pStyle w:val="ac"/>
              <w:rPr>
                <w:sz w:val="22"/>
                <w:szCs w:val="22"/>
              </w:rPr>
            </w:pPr>
            <w:r w:rsidRPr="00F84C2E">
              <w:rPr>
                <w:sz w:val="22"/>
                <w:szCs w:val="22"/>
              </w:rPr>
              <w:t>4. Организация обеспечения исполнения государственных полномочий Московской области по предоставлению гражданам  жилищных субсидий на оплату жилого помещения и коммунальных услуг</w:t>
            </w:r>
            <w:r>
              <w:rPr>
                <w:sz w:val="22"/>
                <w:szCs w:val="22"/>
              </w:rPr>
              <w:t>.</w:t>
            </w:r>
          </w:p>
          <w:p w:rsidR="001A117E" w:rsidRPr="00416DB1" w:rsidRDefault="001A117E" w:rsidP="001D53EA">
            <w:pPr>
              <w:pStyle w:val="afc"/>
              <w:rPr>
                <w:sz w:val="22"/>
                <w:szCs w:val="22"/>
              </w:rPr>
            </w:pPr>
            <w:r w:rsidRPr="00416DB1">
              <w:rPr>
                <w:rFonts w:ascii="Times New Roman" w:hAnsi="Times New Roman"/>
                <w:sz w:val="22"/>
                <w:szCs w:val="22"/>
              </w:rPr>
              <w:t>5.Развитие системы</w:t>
            </w:r>
            <w:r w:rsidRPr="00416DB1">
              <w:rPr>
                <w:sz w:val="22"/>
                <w:szCs w:val="22"/>
              </w:rPr>
              <w:t xml:space="preserve"> </w:t>
            </w:r>
            <w:r w:rsidRPr="00416DB1">
              <w:rPr>
                <w:rFonts w:ascii="Times New Roman" w:hAnsi="Times New Roman"/>
                <w:sz w:val="22"/>
                <w:szCs w:val="22"/>
              </w:rPr>
              <w:t>медицинской профилактики неинфекционных заболеваний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ф</w:t>
            </w:r>
            <w:r w:rsidRPr="00416DB1">
              <w:rPr>
                <w:rFonts w:ascii="Times New Roman" w:hAnsi="Times New Roman"/>
                <w:sz w:val="22"/>
                <w:szCs w:val="22"/>
              </w:rPr>
              <w:t xml:space="preserve">ормирование здорового образа жизни у населения города Реутов. </w:t>
            </w:r>
            <w:r w:rsidRPr="00416DB1">
              <w:rPr>
                <w:sz w:val="22"/>
                <w:szCs w:val="22"/>
              </w:rPr>
              <w:t xml:space="preserve"> </w:t>
            </w:r>
          </w:p>
          <w:p w:rsidR="001A117E" w:rsidRPr="00416DB1" w:rsidRDefault="001A117E" w:rsidP="001D53EA">
            <w:pPr>
              <w:pStyle w:val="ac"/>
              <w:rPr>
                <w:sz w:val="22"/>
                <w:szCs w:val="22"/>
              </w:rPr>
            </w:pPr>
            <w:r w:rsidRPr="00416DB1">
              <w:rPr>
                <w:sz w:val="22"/>
                <w:szCs w:val="22"/>
              </w:rPr>
              <w:t>6. Социальная поддержка медицинских работников, повышение престижа профессии врача и среднего медицинского работника.</w:t>
            </w:r>
          </w:p>
          <w:p w:rsidR="001A117E" w:rsidRPr="00416DB1" w:rsidRDefault="001A117E" w:rsidP="001D53EA">
            <w:pPr>
              <w:pStyle w:val="ac"/>
              <w:rPr>
                <w:color w:val="000000" w:themeColor="text1"/>
                <w:sz w:val="22"/>
                <w:szCs w:val="22"/>
              </w:rPr>
            </w:pPr>
            <w:r w:rsidRPr="00416DB1">
              <w:rPr>
                <w:sz w:val="22"/>
                <w:szCs w:val="22"/>
              </w:rPr>
              <w:t xml:space="preserve">7.  </w:t>
            </w:r>
            <w:r w:rsidRPr="00416DB1">
              <w:rPr>
                <w:color w:val="000000" w:themeColor="text1"/>
                <w:sz w:val="22"/>
                <w:szCs w:val="22"/>
              </w:rPr>
              <w:t>Охрана материнства и детства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981027" w:rsidRDefault="001A117E" w:rsidP="001D53EA">
            <w:pPr>
              <w:pStyle w:val="ac"/>
              <w:rPr>
                <w:sz w:val="22"/>
                <w:szCs w:val="22"/>
              </w:rPr>
            </w:pPr>
            <w:r w:rsidRPr="00416DB1">
              <w:rPr>
                <w:color w:val="000000" w:themeColor="text1"/>
                <w:sz w:val="22"/>
                <w:szCs w:val="22"/>
              </w:rPr>
              <w:t>8.</w:t>
            </w:r>
            <w:r w:rsidRPr="00416DB1">
              <w:rPr>
                <w:sz w:val="22"/>
                <w:szCs w:val="22"/>
              </w:rPr>
              <w:t xml:space="preserve"> Обеспечение функционирования инженерных коммуникаций и транспортной инфраструктуры для деятельности медицинских </w:t>
            </w:r>
          </w:p>
          <w:p w:rsidR="001A117E" w:rsidRDefault="001A117E" w:rsidP="001D53EA">
            <w:pPr>
              <w:pStyle w:val="ac"/>
              <w:rPr>
                <w:sz w:val="22"/>
                <w:szCs w:val="22"/>
              </w:rPr>
            </w:pPr>
            <w:r w:rsidRPr="00416DB1">
              <w:rPr>
                <w:sz w:val="22"/>
                <w:szCs w:val="22"/>
              </w:rPr>
              <w:lastRenderedPageBreak/>
              <w:t>организаций</w:t>
            </w:r>
            <w:r>
              <w:rPr>
                <w:sz w:val="22"/>
                <w:szCs w:val="22"/>
              </w:rPr>
              <w:t>.</w:t>
            </w:r>
            <w:r w:rsidRPr="00F84C2E">
              <w:rPr>
                <w:sz w:val="22"/>
                <w:szCs w:val="22"/>
              </w:rPr>
              <w:t xml:space="preserve"> </w:t>
            </w:r>
          </w:p>
          <w:p w:rsidR="001A117E" w:rsidRPr="00F84C2E" w:rsidRDefault="001A117E" w:rsidP="001D53EA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Предупреждение опасного поведения участников дорожного движения.</w:t>
            </w:r>
          </w:p>
        </w:tc>
      </w:tr>
      <w:tr w:rsidR="001A117E" w:rsidRPr="006547E5" w:rsidTr="001D53EA">
        <w:tc>
          <w:tcPr>
            <w:tcW w:w="2836" w:type="dxa"/>
            <w:shd w:val="clear" w:color="auto" w:fill="auto"/>
          </w:tcPr>
          <w:p w:rsidR="001A117E" w:rsidRPr="00F84C2E" w:rsidRDefault="001A117E" w:rsidP="001D53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Координатор муниципальной Программы</w:t>
            </w:r>
          </w:p>
        </w:tc>
        <w:tc>
          <w:tcPr>
            <w:tcW w:w="13041" w:type="dxa"/>
            <w:gridSpan w:val="6"/>
            <w:shd w:val="clear" w:color="auto" w:fill="auto"/>
          </w:tcPr>
          <w:p w:rsidR="001A117E" w:rsidRPr="00F84C2E" w:rsidRDefault="001A117E" w:rsidP="001D53EA">
            <w:pPr>
              <w:widowControl w:val="0"/>
              <w:autoSpaceDE w:val="0"/>
              <w:autoSpaceDN w:val="0"/>
              <w:adjustRightInd w:val="0"/>
              <w:ind w:firstLine="81"/>
              <w:rPr>
                <w:sz w:val="22"/>
                <w:szCs w:val="22"/>
              </w:rPr>
            </w:pPr>
            <w:r w:rsidRPr="00F84C2E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 xml:space="preserve">Главы </w:t>
            </w:r>
            <w:r w:rsidRPr="00F84C2E">
              <w:rPr>
                <w:sz w:val="22"/>
                <w:szCs w:val="22"/>
              </w:rPr>
              <w:t xml:space="preserve"> Администрации города Реутов по социальным вопросам</w:t>
            </w:r>
          </w:p>
        </w:tc>
      </w:tr>
      <w:tr w:rsidR="001A117E" w:rsidRPr="006547E5" w:rsidTr="001D53EA">
        <w:tc>
          <w:tcPr>
            <w:tcW w:w="2836" w:type="dxa"/>
            <w:shd w:val="clear" w:color="auto" w:fill="auto"/>
          </w:tcPr>
          <w:p w:rsidR="001A117E" w:rsidRPr="00F84C2E" w:rsidRDefault="001A117E" w:rsidP="001D53EA">
            <w:pPr>
              <w:pStyle w:val="consplusnormal"/>
              <w:ind w:left="0"/>
              <w:rPr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 муниципальной Программы      </w:t>
            </w:r>
          </w:p>
        </w:tc>
        <w:tc>
          <w:tcPr>
            <w:tcW w:w="13041" w:type="dxa"/>
            <w:gridSpan w:val="6"/>
            <w:shd w:val="clear" w:color="auto" w:fill="auto"/>
          </w:tcPr>
          <w:p w:rsidR="001A117E" w:rsidRPr="00F84C2E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Реутов</w:t>
            </w:r>
          </w:p>
        </w:tc>
      </w:tr>
      <w:tr w:rsidR="001A117E" w:rsidRPr="006547E5" w:rsidTr="001D53EA">
        <w:tc>
          <w:tcPr>
            <w:tcW w:w="2836" w:type="dxa"/>
            <w:shd w:val="clear" w:color="auto" w:fill="auto"/>
          </w:tcPr>
          <w:p w:rsidR="001A117E" w:rsidRPr="00F84C2E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Сроки реализации   </w:t>
            </w:r>
          </w:p>
          <w:p w:rsidR="001A117E" w:rsidRPr="00F84C2E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    </w:t>
            </w:r>
          </w:p>
        </w:tc>
        <w:tc>
          <w:tcPr>
            <w:tcW w:w="13041" w:type="dxa"/>
            <w:gridSpan w:val="6"/>
            <w:shd w:val="clear" w:color="auto" w:fill="auto"/>
          </w:tcPr>
          <w:p w:rsidR="001A117E" w:rsidRPr="00F84C2E" w:rsidRDefault="001A117E" w:rsidP="001D53EA">
            <w:pPr>
              <w:pStyle w:val="consplusnonformat"/>
              <w:rPr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2015-2019 годы</w:t>
            </w:r>
          </w:p>
        </w:tc>
      </w:tr>
      <w:tr w:rsidR="001A117E" w:rsidRPr="006547E5" w:rsidTr="001D53EA">
        <w:trPr>
          <w:trHeight w:val="1691"/>
        </w:trPr>
        <w:tc>
          <w:tcPr>
            <w:tcW w:w="2836" w:type="dxa"/>
            <w:shd w:val="clear" w:color="auto" w:fill="auto"/>
          </w:tcPr>
          <w:p w:rsidR="001A117E" w:rsidRPr="00F84C2E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13041" w:type="dxa"/>
            <w:gridSpan w:val="6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3943FA">
              <w:rPr>
                <w:rFonts w:ascii="Times New Roman" w:hAnsi="Times New Roman" w:cs="Times New Roman"/>
                <w:sz w:val="22"/>
                <w:szCs w:val="22"/>
              </w:rPr>
              <w:t>Социальная защита  отдельных категорий граждан города Реутов</w:t>
            </w:r>
          </w:p>
          <w:p w:rsidR="001A117E" w:rsidRPr="00F84C2E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84C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Развитие системы отдыха и оздоровления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A117E" w:rsidRPr="00F84C2E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. Доступная среда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A117E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F84C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F84C2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hyperlink w:anchor="Par490" w:tooltip="Ссылка на текущий документ" w:history="1">
              <w:r w:rsidRPr="00F84C2E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Предоставление</w:t>
              </w:r>
            </w:hyperlink>
            <w:r w:rsidRPr="00F84C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гражданам субсидий на оплату жилого помещения и коммунальных услуг в город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F84C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Реутов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F84C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1A117E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Создание условий для охраны здоровья и формирования здорового образа жизни жителей города Реутов.</w:t>
            </w:r>
          </w:p>
          <w:p w:rsidR="001A117E" w:rsidRPr="00F84C2E" w:rsidRDefault="001A117E" w:rsidP="001D5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322886">
              <w:t>Формирование навыков безопасного поведения у различных категорий участников дорожного движения</w:t>
            </w:r>
            <w:r>
              <w:t>.</w:t>
            </w:r>
          </w:p>
        </w:tc>
      </w:tr>
      <w:tr w:rsidR="001A117E" w:rsidRPr="006547E5" w:rsidTr="001D53EA">
        <w:trPr>
          <w:trHeight w:val="345"/>
        </w:trPr>
        <w:tc>
          <w:tcPr>
            <w:tcW w:w="2836" w:type="dxa"/>
            <w:vMerge w:val="restart"/>
            <w:shd w:val="clear" w:color="auto" w:fill="auto"/>
          </w:tcPr>
          <w:p w:rsidR="001A117E" w:rsidRPr="00C552FD" w:rsidRDefault="001A117E" w:rsidP="001D53EA">
            <w:pPr>
              <w:pStyle w:val="consplusnormal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</w:p>
          <w:p w:rsidR="001A117E" w:rsidRPr="00C552FD" w:rsidRDefault="001A117E" w:rsidP="001D53EA">
            <w:pPr>
              <w:pStyle w:val="consplusnormal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годам </w:t>
            </w:r>
          </w:p>
        </w:tc>
        <w:tc>
          <w:tcPr>
            <w:tcW w:w="13041" w:type="dxa"/>
            <w:gridSpan w:val="6"/>
            <w:shd w:val="clear" w:color="auto" w:fill="auto"/>
          </w:tcPr>
          <w:p w:rsidR="001A117E" w:rsidRPr="00C552FD" w:rsidRDefault="001A117E" w:rsidP="001D53E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>Расходы (тыс. рублей)</w:t>
            </w:r>
          </w:p>
        </w:tc>
      </w:tr>
      <w:tr w:rsidR="001A117E" w:rsidRPr="006547E5" w:rsidTr="001D53EA">
        <w:trPr>
          <w:trHeight w:val="302"/>
        </w:trPr>
        <w:tc>
          <w:tcPr>
            <w:tcW w:w="2836" w:type="dxa"/>
            <w:vMerge/>
            <w:shd w:val="clear" w:color="auto" w:fill="auto"/>
          </w:tcPr>
          <w:p w:rsidR="001A117E" w:rsidRPr="00C552FD" w:rsidRDefault="001A117E" w:rsidP="001D53EA">
            <w:pPr>
              <w:pStyle w:val="consplusnormal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1A117E" w:rsidRPr="00C552FD" w:rsidRDefault="001A117E" w:rsidP="001D53E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2295" w:type="dxa"/>
            <w:shd w:val="clear" w:color="auto" w:fill="auto"/>
          </w:tcPr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17E" w:rsidRPr="006547E5" w:rsidTr="001D53EA">
        <w:trPr>
          <w:trHeight w:val="557"/>
        </w:trPr>
        <w:tc>
          <w:tcPr>
            <w:tcW w:w="2836" w:type="dxa"/>
            <w:shd w:val="clear" w:color="auto" w:fill="auto"/>
          </w:tcPr>
          <w:p w:rsidR="001A117E" w:rsidRPr="00C552FD" w:rsidRDefault="001A117E" w:rsidP="001D53EA">
            <w:pPr>
              <w:pStyle w:val="consplusnormal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46" w:type="dxa"/>
            <w:shd w:val="clear" w:color="auto" w:fill="auto"/>
          </w:tcPr>
          <w:p w:rsidR="001A117E" w:rsidRPr="00C552FD" w:rsidRDefault="00C649D0" w:rsidP="001D53EA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429,0</w:t>
            </w:r>
          </w:p>
        </w:tc>
        <w:tc>
          <w:tcPr>
            <w:tcW w:w="2295" w:type="dxa"/>
            <w:shd w:val="clear" w:color="auto" w:fill="auto"/>
          </w:tcPr>
          <w:p w:rsidR="001A117E" w:rsidRPr="00C552FD" w:rsidRDefault="00C649D0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429,0</w:t>
            </w:r>
          </w:p>
        </w:tc>
        <w:tc>
          <w:tcPr>
            <w:tcW w:w="2205" w:type="dxa"/>
            <w:shd w:val="clear" w:color="auto" w:fill="auto"/>
          </w:tcPr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05" w:type="dxa"/>
            <w:shd w:val="clear" w:color="auto" w:fill="auto"/>
          </w:tcPr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5" w:type="dxa"/>
            <w:shd w:val="clear" w:color="auto" w:fill="auto"/>
          </w:tcPr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95" w:type="dxa"/>
            <w:shd w:val="clear" w:color="auto" w:fill="auto"/>
          </w:tcPr>
          <w:p w:rsidR="001A117E" w:rsidRPr="00C552FD" w:rsidRDefault="001A117E" w:rsidP="001D53E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A117E" w:rsidRPr="006547E5" w:rsidTr="001D53EA">
        <w:tc>
          <w:tcPr>
            <w:tcW w:w="2836" w:type="dxa"/>
            <w:shd w:val="clear" w:color="auto" w:fill="auto"/>
          </w:tcPr>
          <w:p w:rsidR="001A117E" w:rsidRPr="00C552FD" w:rsidRDefault="001A117E" w:rsidP="001D53EA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 области       </w:t>
            </w:r>
          </w:p>
        </w:tc>
        <w:tc>
          <w:tcPr>
            <w:tcW w:w="1746" w:type="dxa"/>
            <w:shd w:val="clear" w:color="auto" w:fill="auto"/>
          </w:tcPr>
          <w:p w:rsidR="001A117E" w:rsidRPr="00CD1207" w:rsidRDefault="00C649D0" w:rsidP="00A115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227 324,0</w:t>
            </w:r>
          </w:p>
        </w:tc>
        <w:tc>
          <w:tcPr>
            <w:tcW w:w="2295" w:type="dxa"/>
            <w:shd w:val="clear" w:color="auto" w:fill="auto"/>
          </w:tcPr>
          <w:p w:rsidR="001A117E" w:rsidRPr="00CD1207" w:rsidRDefault="00C649D0" w:rsidP="00C846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47 262,0</w:t>
            </w:r>
          </w:p>
        </w:tc>
        <w:tc>
          <w:tcPr>
            <w:tcW w:w="2205" w:type="dxa"/>
            <w:shd w:val="clear" w:color="auto" w:fill="auto"/>
          </w:tcPr>
          <w:p w:rsidR="001A117E" w:rsidRPr="00CD1207" w:rsidRDefault="001A117E" w:rsidP="004B1EF3">
            <w:pPr>
              <w:pStyle w:val="ac"/>
              <w:jc w:val="center"/>
              <w:rPr>
                <w:color w:val="000000"/>
                <w:sz w:val="18"/>
                <w:szCs w:val="18"/>
              </w:rPr>
            </w:pPr>
            <w:r w:rsidRPr="00CD1207">
              <w:rPr>
                <w:color w:val="000000"/>
                <w:sz w:val="18"/>
                <w:szCs w:val="18"/>
              </w:rPr>
              <w:t xml:space="preserve">48 </w:t>
            </w:r>
            <w:r w:rsidR="004B1EF3">
              <w:rPr>
                <w:color w:val="000000"/>
                <w:sz w:val="18"/>
                <w:szCs w:val="18"/>
              </w:rPr>
              <w:t>7</w:t>
            </w:r>
            <w:r w:rsidRPr="00CD1207"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2205" w:type="dxa"/>
            <w:shd w:val="clear" w:color="auto" w:fill="auto"/>
          </w:tcPr>
          <w:p w:rsidR="001A117E" w:rsidRPr="00CD1207" w:rsidRDefault="001A117E" w:rsidP="001D53EA">
            <w:pPr>
              <w:pStyle w:val="ac"/>
              <w:jc w:val="center"/>
              <w:rPr>
                <w:color w:val="000000"/>
                <w:sz w:val="18"/>
                <w:szCs w:val="18"/>
              </w:rPr>
            </w:pPr>
            <w:r w:rsidRPr="00CD1207">
              <w:rPr>
                <w:color w:val="000000"/>
                <w:sz w:val="18"/>
                <w:szCs w:val="18"/>
              </w:rPr>
              <w:t>50 267,0</w:t>
            </w:r>
          </w:p>
        </w:tc>
        <w:tc>
          <w:tcPr>
            <w:tcW w:w="2295" w:type="dxa"/>
            <w:shd w:val="clear" w:color="auto" w:fill="auto"/>
          </w:tcPr>
          <w:p w:rsidR="001A117E" w:rsidRPr="00CD1207" w:rsidRDefault="001A117E" w:rsidP="001D53EA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207">
              <w:rPr>
                <w:rFonts w:ascii="Times New Roman" w:hAnsi="Times New Roman" w:cs="Times New Roman"/>
                <w:sz w:val="18"/>
                <w:szCs w:val="18"/>
              </w:rPr>
              <w:t>40 504,0</w:t>
            </w:r>
          </w:p>
        </w:tc>
        <w:tc>
          <w:tcPr>
            <w:tcW w:w="2295" w:type="dxa"/>
            <w:shd w:val="clear" w:color="auto" w:fill="auto"/>
          </w:tcPr>
          <w:p w:rsidR="001A117E" w:rsidRPr="00CD1207" w:rsidRDefault="001A117E" w:rsidP="001D53EA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207">
              <w:rPr>
                <w:rFonts w:ascii="Times New Roman" w:hAnsi="Times New Roman" w:cs="Times New Roman"/>
                <w:sz w:val="18"/>
                <w:szCs w:val="18"/>
              </w:rPr>
              <w:t>40 504,0</w:t>
            </w:r>
          </w:p>
        </w:tc>
      </w:tr>
      <w:tr w:rsidR="001A117E" w:rsidRPr="006547E5" w:rsidTr="001D53EA">
        <w:tc>
          <w:tcPr>
            <w:tcW w:w="2836" w:type="dxa"/>
            <w:shd w:val="clear" w:color="auto" w:fill="auto"/>
          </w:tcPr>
          <w:p w:rsidR="001A117E" w:rsidRPr="00C552FD" w:rsidRDefault="001A117E" w:rsidP="001D53EA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 xml:space="preserve"> Реутов</w:t>
            </w:r>
          </w:p>
        </w:tc>
        <w:tc>
          <w:tcPr>
            <w:tcW w:w="1746" w:type="dxa"/>
            <w:shd w:val="clear" w:color="auto" w:fill="auto"/>
          </w:tcPr>
          <w:p w:rsidR="001A117E" w:rsidRPr="00C552FD" w:rsidRDefault="00F968F2" w:rsidP="00A115F4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83 266,4</w:t>
            </w:r>
          </w:p>
        </w:tc>
        <w:tc>
          <w:tcPr>
            <w:tcW w:w="2295" w:type="dxa"/>
            <w:shd w:val="clear" w:color="auto" w:fill="auto"/>
          </w:tcPr>
          <w:p w:rsidR="001A117E" w:rsidRPr="00C552FD" w:rsidRDefault="007005AB" w:rsidP="009662FB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191E24">
              <w:rPr>
                <w:rFonts w:ascii="Times New Roman" w:hAnsi="Times New Roman" w:cs="Times New Roman"/>
                <w:sz w:val="18"/>
                <w:szCs w:val="18"/>
              </w:rPr>
              <w:t xml:space="preserve"> 982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662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1A117E" w:rsidRPr="00C552FD" w:rsidRDefault="006D5F60" w:rsidP="009662FB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20 041</w:t>
            </w:r>
            <w:r w:rsidR="00191E2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205" w:type="dxa"/>
            <w:shd w:val="clear" w:color="auto" w:fill="auto"/>
          </w:tcPr>
          <w:p w:rsidR="001A117E" w:rsidRPr="00C552FD" w:rsidRDefault="0038402C" w:rsidP="001D53EA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968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731,0</w:t>
            </w:r>
          </w:p>
        </w:tc>
        <w:tc>
          <w:tcPr>
            <w:tcW w:w="2295" w:type="dxa"/>
            <w:shd w:val="clear" w:color="auto" w:fill="auto"/>
          </w:tcPr>
          <w:p w:rsidR="001A117E" w:rsidRPr="00C552FD" w:rsidRDefault="0038402C" w:rsidP="001D53EA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968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091,0</w:t>
            </w:r>
          </w:p>
        </w:tc>
        <w:tc>
          <w:tcPr>
            <w:tcW w:w="2295" w:type="dxa"/>
            <w:shd w:val="clear" w:color="auto" w:fill="auto"/>
          </w:tcPr>
          <w:p w:rsidR="001A117E" w:rsidRPr="00C552FD" w:rsidRDefault="0038402C" w:rsidP="00191E24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968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421,0</w:t>
            </w:r>
          </w:p>
        </w:tc>
      </w:tr>
      <w:tr w:rsidR="001A117E" w:rsidRPr="006547E5" w:rsidTr="001D53EA">
        <w:tc>
          <w:tcPr>
            <w:tcW w:w="2836" w:type="dxa"/>
            <w:shd w:val="clear" w:color="auto" w:fill="auto"/>
          </w:tcPr>
          <w:p w:rsidR="001A117E" w:rsidRPr="00C552FD" w:rsidRDefault="001A117E" w:rsidP="001D53EA">
            <w:pPr>
              <w:pStyle w:val="consplusnormal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52FD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1A117E" w:rsidRPr="00C552FD" w:rsidRDefault="001A117E" w:rsidP="001D53EA">
            <w:pPr>
              <w:pStyle w:val="consplusnormal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1A117E" w:rsidRDefault="00191E24" w:rsidP="001D53EA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261 446,0</w:t>
            </w:r>
          </w:p>
          <w:p w:rsidR="001A117E" w:rsidRPr="00C552FD" w:rsidRDefault="001A117E" w:rsidP="001D53EA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:rsidR="001A117E" w:rsidRDefault="00191E24" w:rsidP="001D53EA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D12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120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D1207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  <w:p w:rsidR="001A117E" w:rsidRPr="00C552FD" w:rsidRDefault="001A117E" w:rsidP="001D53EA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:rsidR="001A117E" w:rsidRPr="00C552FD" w:rsidRDefault="00191E24" w:rsidP="00B8783D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170 782,1</w:t>
            </w:r>
          </w:p>
        </w:tc>
        <w:tc>
          <w:tcPr>
            <w:tcW w:w="2205" w:type="dxa"/>
            <w:shd w:val="clear" w:color="auto" w:fill="auto"/>
          </w:tcPr>
          <w:p w:rsidR="001A117E" w:rsidRPr="00C552FD" w:rsidRDefault="001A117E" w:rsidP="001D53EA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7 573,6</w:t>
            </w:r>
          </w:p>
        </w:tc>
        <w:tc>
          <w:tcPr>
            <w:tcW w:w="2295" w:type="dxa"/>
            <w:shd w:val="clear" w:color="auto" w:fill="auto"/>
          </w:tcPr>
          <w:p w:rsidR="001A117E" w:rsidRPr="00C552FD" w:rsidRDefault="001A117E" w:rsidP="001D53EA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7 573,6</w:t>
            </w:r>
          </w:p>
        </w:tc>
        <w:tc>
          <w:tcPr>
            <w:tcW w:w="2295" w:type="dxa"/>
            <w:shd w:val="clear" w:color="auto" w:fill="auto"/>
          </w:tcPr>
          <w:p w:rsidR="001A117E" w:rsidRPr="00C552FD" w:rsidRDefault="001A117E" w:rsidP="001D53EA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7 573,6</w:t>
            </w:r>
          </w:p>
        </w:tc>
      </w:tr>
      <w:tr w:rsidR="001A117E" w:rsidRPr="006547E5" w:rsidTr="001D53EA">
        <w:tc>
          <w:tcPr>
            <w:tcW w:w="2836" w:type="dxa"/>
            <w:shd w:val="clear" w:color="auto" w:fill="auto"/>
          </w:tcPr>
          <w:p w:rsidR="001A117E" w:rsidRPr="00CD1207" w:rsidRDefault="001A117E" w:rsidP="001D53E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1207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746" w:type="dxa"/>
            <w:shd w:val="clear" w:color="auto" w:fill="auto"/>
          </w:tcPr>
          <w:p w:rsidR="001A117E" w:rsidRPr="00CD1207" w:rsidRDefault="0038402C" w:rsidP="00867A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</w:t>
            </w:r>
            <w:r w:rsidR="00F968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465,4</w:t>
            </w:r>
          </w:p>
        </w:tc>
        <w:tc>
          <w:tcPr>
            <w:tcW w:w="2295" w:type="dxa"/>
            <w:shd w:val="clear" w:color="auto" w:fill="auto"/>
          </w:tcPr>
          <w:p w:rsidR="001A117E" w:rsidRPr="00CD1207" w:rsidRDefault="00191E24" w:rsidP="00D72B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</w:t>
            </w:r>
            <w:r w:rsidR="00D72B62"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2B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1A117E" w:rsidRPr="00CD1207" w:rsidRDefault="006D5F60" w:rsidP="006821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239 610,1</w:t>
            </w:r>
          </w:p>
        </w:tc>
        <w:tc>
          <w:tcPr>
            <w:tcW w:w="2205" w:type="dxa"/>
            <w:shd w:val="clear" w:color="auto" w:fill="auto"/>
          </w:tcPr>
          <w:p w:rsidR="001A117E" w:rsidRPr="00CD1207" w:rsidRDefault="0038402C" w:rsidP="00191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70571,6</w:t>
            </w:r>
          </w:p>
        </w:tc>
        <w:tc>
          <w:tcPr>
            <w:tcW w:w="2295" w:type="dxa"/>
            <w:shd w:val="clear" w:color="auto" w:fill="auto"/>
          </w:tcPr>
          <w:p w:rsidR="001A117E" w:rsidRPr="00CD1207" w:rsidRDefault="0038402C" w:rsidP="001D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61168,6</w:t>
            </w:r>
          </w:p>
        </w:tc>
        <w:tc>
          <w:tcPr>
            <w:tcW w:w="2295" w:type="dxa"/>
            <w:shd w:val="clear" w:color="auto" w:fill="auto"/>
          </w:tcPr>
          <w:p w:rsidR="001A117E" w:rsidRPr="00CD1207" w:rsidRDefault="0038402C" w:rsidP="001D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61498,6</w:t>
            </w:r>
          </w:p>
        </w:tc>
      </w:tr>
      <w:tr w:rsidR="001A117E" w:rsidRPr="006547E5" w:rsidTr="001D53EA">
        <w:tc>
          <w:tcPr>
            <w:tcW w:w="2836" w:type="dxa"/>
            <w:shd w:val="clear" w:color="auto" w:fill="auto"/>
          </w:tcPr>
          <w:p w:rsidR="001A117E" w:rsidRPr="00F84C2E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Планируемые  результаты  </w:t>
            </w:r>
          </w:p>
          <w:p w:rsidR="001A117E" w:rsidRPr="00F84C2E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реализации муниципальной Программы  </w:t>
            </w:r>
          </w:p>
          <w:p w:rsidR="001A117E" w:rsidRPr="00F84C2E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1" w:type="dxa"/>
            <w:gridSpan w:val="6"/>
            <w:shd w:val="clear" w:color="auto" w:fill="auto"/>
          </w:tcPr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казание поддержки гражданам, оказавшимся в трудной жизненной ситуации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117E" w:rsidRPr="00374602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4602">
              <w:rPr>
                <w:rFonts w:ascii="Times New Roman" w:hAnsi="Times New Roman" w:cs="Times New Roman"/>
                <w:sz w:val="22"/>
                <w:szCs w:val="22"/>
              </w:rPr>
              <w:t>Доведение доли вторых рождений детей до 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746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74602">
              <w:rPr>
                <w:rFonts w:ascii="Times New Roman" w:hAnsi="Times New Roman" w:cs="Times New Roman"/>
                <w:sz w:val="22"/>
                <w:szCs w:val="22"/>
              </w:rPr>
              <w:t xml:space="preserve"> %, третьих и последующих рождений детей  до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746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74602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85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и компенсаций на</w:t>
            </w:r>
            <w:r w:rsidRPr="0068785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индивидуальных диагностических  средств 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68785B">
              <w:rPr>
                <w:rFonts w:ascii="Times New Roman" w:hAnsi="Times New Roman" w:cs="Times New Roman"/>
                <w:sz w:val="24"/>
                <w:szCs w:val="24"/>
              </w:rPr>
              <w:t>, больны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785B">
              <w:rPr>
                <w:rFonts w:ascii="Times New Roman" w:hAnsi="Times New Roman" w:cs="Times New Roman"/>
                <w:sz w:val="24"/>
                <w:szCs w:val="24"/>
              </w:rPr>
              <w:t xml:space="preserve"> инсулинозависимым сахарным диабетом (иглы, тест-полоски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E13D82">
              <w:rPr>
                <w:rFonts w:ascii="Times New Roman" w:hAnsi="Times New Roman" w:cs="Times New Roman"/>
                <w:sz w:val="22"/>
                <w:szCs w:val="22"/>
              </w:rPr>
              <w:t xml:space="preserve"> на 100%  от обратившихся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117E" w:rsidRDefault="001A117E" w:rsidP="001D53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785B">
              <w:t xml:space="preserve">Оказание материальной помощи </w:t>
            </w:r>
            <w:r>
              <w:t xml:space="preserve">и компенсаций </w:t>
            </w:r>
            <w:r w:rsidRPr="0068785B">
              <w:t>на приобретение  современных лекарственных средств,  для лечения  больных злокачественными новообразованиями</w:t>
            </w:r>
            <w:r w:rsidRPr="00E13D82">
              <w:rPr>
                <w:sz w:val="22"/>
                <w:szCs w:val="22"/>
              </w:rPr>
              <w:t>, на 100%  от обратившихся</w:t>
            </w:r>
            <w:r>
              <w:rPr>
                <w:sz w:val="22"/>
                <w:szCs w:val="22"/>
              </w:rPr>
              <w:t>.</w:t>
            </w:r>
          </w:p>
          <w:p w:rsidR="001A117E" w:rsidRDefault="001A117E" w:rsidP="001D53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6653">
              <w:rPr>
                <w:sz w:val="22"/>
                <w:szCs w:val="22"/>
              </w:rPr>
              <w:t xml:space="preserve">Оказание материальной помощи </w:t>
            </w:r>
            <w:r>
              <w:rPr>
                <w:sz w:val="22"/>
                <w:szCs w:val="22"/>
              </w:rPr>
              <w:t xml:space="preserve"> и компенсаций </w:t>
            </w:r>
            <w:r w:rsidRPr="00286653">
              <w:rPr>
                <w:sz w:val="22"/>
                <w:szCs w:val="22"/>
              </w:rPr>
              <w:t>жителям города Реутов на</w:t>
            </w:r>
            <w:r>
              <w:rPr>
                <w:sz w:val="22"/>
                <w:szCs w:val="22"/>
              </w:rPr>
              <w:t xml:space="preserve"> приобретение</w:t>
            </w:r>
            <w:r w:rsidRPr="00286653">
              <w:rPr>
                <w:sz w:val="22"/>
                <w:szCs w:val="22"/>
              </w:rPr>
              <w:t xml:space="preserve"> прочи</w:t>
            </w:r>
            <w:r>
              <w:rPr>
                <w:sz w:val="22"/>
                <w:szCs w:val="22"/>
              </w:rPr>
              <w:t>х</w:t>
            </w:r>
            <w:r w:rsidRPr="00286653">
              <w:rPr>
                <w:sz w:val="22"/>
                <w:szCs w:val="22"/>
              </w:rPr>
              <w:t xml:space="preserve"> лекарственны</w:t>
            </w:r>
            <w:r>
              <w:rPr>
                <w:sz w:val="22"/>
                <w:szCs w:val="22"/>
              </w:rPr>
              <w:t>х</w:t>
            </w:r>
            <w:r w:rsidRPr="00286653">
              <w:rPr>
                <w:sz w:val="22"/>
                <w:szCs w:val="22"/>
              </w:rPr>
              <w:t xml:space="preserve"> препарат</w:t>
            </w:r>
            <w:r>
              <w:rPr>
                <w:sz w:val="22"/>
                <w:szCs w:val="22"/>
              </w:rPr>
              <w:t>ов</w:t>
            </w:r>
            <w:r w:rsidRPr="00286653">
              <w:rPr>
                <w:sz w:val="22"/>
                <w:szCs w:val="22"/>
              </w:rPr>
              <w:t xml:space="preserve"> не входящи</w:t>
            </w:r>
            <w:r>
              <w:rPr>
                <w:sz w:val="22"/>
                <w:szCs w:val="22"/>
              </w:rPr>
              <w:t xml:space="preserve">х </w:t>
            </w:r>
            <w:r w:rsidRPr="0028665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</w:t>
            </w:r>
            <w:r w:rsidRPr="00286653">
              <w:rPr>
                <w:sz w:val="22"/>
                <w:szCs w:val="22"/>
              </w:rPr>
              <w:t>писок жизненно необходимых и важнейших лекарственных средств (ЖНВЛС) на 100%</w:t>
            </w:r>
            <w:r>
              <w:rPr>
                <w:sz w:val="22"/>
                <w:szCs w:val="22"/>
              </w:rPr>
              <w:t xml:space="preserve"> </w:t>
            </w:r>
            <w:r w:rsidRPr="00286653">
              <w:rPr>
                <w:sz w:val="22"/>
                <w:szCs w:val="22"/>
              </w:rPr>
              <w:t xml:space="preserve"> от обратившихся</w:t>
            </w:r>
            <w:r>
              <w:rPr>
                <w:sz w:val="22"/>
                <w:szCs w:val="22"/>
              </w:rPr>
              <w:t>.</w:t>
            </w:r>
          </w:p>
          <w:p w:rsidR="001A117E" w:rsidRDefault="001A117E" w:rsidP="001D53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Предоставление единовременной денежной выплаты лицам, удостоенным звания «Почетный гражданин города Реутов», на 100%</w:t>
            </w:r>
            <w:r w:rsidR="005E3EF1">
              <w:rPr>
                <w:sz w:val="22"/>
                <w:szCs w:val="22"/>
              </w:rPr>
              <w:t>.</w:t>
            </w:r>
          </w:p>
          <w:p w:rsidR="005E3EF1" w:rsidRPr="00286653" w:rsidRDefault="005E3EF1" w:rsidP="001D53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Доведение уров</w:t>
            </w:r>
            <w:r w:rsidRPr="003060D1">
              <w:rPr>
                <w:sz w:val="22"/>
                <w:szCs w:val="22"/>
              </w:rPr>
              <w:t>ня безработицы (по методологии МОТ) в среднем за год</w:t>
            </w:r>
            <w:r>
              <w:rPr>
                <w:sz w:val="22"/>
                <w:szCs w:val="22"/>
              </w:rPr>
              <w:t xml:space="preserve"> до 2,6</w:t>
            </w:r>
            <w:r w:rsidR="00FE650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в 2019 году.</w:t>
            </w:r>
          </w:p>
          <w:p w:rsidR="001A117E" w:rsidRPr="00F631BC" w:rsidRDefault="001A117E" w:rsidP="001D53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31BC">
              <w:rPr>
                <w:sz w:val="22"/>
                <w:szCs w:val="22"/>
              </w:rPr>
              <w:t xml:space="preserve">Увеличить долю детей, охваченных отдыхом и оздоровлением,  </w:t>
            </w:r>
            <w:r>
              <w:rPr>
                <w:sz w:val="22"/>
                <w:szCs w:val="22"/>
              </w:rPr>
              <w:t>от общей</w:t>
            </w:r>
            <w:r w:rsidRPr="00F631BC">
              <w:rPr>
                <w:sz w:val="22"/>
                <w:szCs w:val="22"/>
              </w:rPr>
              <w:t xml:space="preserve">   численности детей в возраст</w:t>
            </w:r>
            <w:r>
              <w:rPr>
                <w:sz w:val="22"/>
                <w:szCs w:val="22"/>
              </w:rPr>
              <w:t xml:space="preserve">е от семи до пятнадцати лет,  </w:t>
            </w:r>
            <w:r w:rsidRPr="00F631BC">
              <w:rPr>
                <w:sz w:val="22"/>
                <w:szCs w:val="22"/>
              </w:rPr>
              <w:t>подлежащих оздоровлению, до 60 процентов</w:t>
            </w:r>
            <w:r>
              <w:rPr>
                <w:sz w:val="22"/>
                <w:szCs w:val="22"/>
              </w:rPr>
              <w:t>.</w:t>
            </w:r>
          </w:p>
          <w:p w:rsidR="001A117E" w:rsidRDefault="001A117E" w:rsidP="001D53E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Довести с</w:t>
            </w:r>
            <w:r w:rsidRPr="00E1523D">
              <w:rPr>
                <w:sz w:val="22"/>
                <w:szCs w:val="22"/>
              </w:rPr>
              <w:t>оотношени</w:t>
            </w:r>
            <w:r>
              <w:rPr>
                <w:sz w:val="22"/>
                <w:szCs w:val="22"/>
              </w:rPr>
              <w:t>я</w:t>
            </w:r>
            <w:r w:rsidRPr="00E1523D">
              <w:rPr>
                <w:sz w:val="22"/>
                <w:szCs w:val="22"/>
              </w:rPr>
              <w:t xml:space="preserve"> оздоровленных детей в возрасте от 7 до 15 лет, находящихся в трудной жизненной ситуации к общей численности детей в возрасте от 7 до 15 лет, находящихся в трудной жизненной ситуации, проживающих на территории города Реутов</w:t>
            </w:r>
            <w:r>
              <w:rPr>
                <w:sz w:val="22"/>
                <w:szCs w:val="22"/>
              </w:rPr>
              <w:t xml:space="preserve"> до 55,2%.</w:t>
            </w:r>
            <w:r w:rsidRPr="003F071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1A117E" w:rsidRPr="002913B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социальной, транспортной, инженерной инфраструктуры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общем количестве приоритетных объектов в городе Реутов, до 65%</w:t>
            </w:r>
            <w:r>
              <w:rPr>
                <w:sz w:val="22"/>
                <w:szCs w:val="22"/>
              </w:rPr>
              <w:t>.</w:t>
            </w:r>
          </w:p>
          <w:p w:rsidR="001A117E" w:rsidRPr="00F84C2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 доли граждан</w:t>
            </w:r>
            <w:r w:rsidRPr="00C13BB9">
              <w:rPr>
                <w:rFonts w:ascii="Times New Roman" w:hAnsi="Times New Roman" w:cs="Times New Roman"/>
                <w:sz w:val="22"/>
                <w:szCs w:val="22"/>
              </w:rPr>
              <w:t xml:space="preserve">, получивших информацию по предоставлению жилищных субсидий на оплату жилого помещения и коммунальных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общего </w:t>
            </w:r>
            <w:r w:rsidRPr="00C13BB9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Pr="00C13BB9">
              <w:rPr>
                <w:rFonts w:ascii="Times New Roman" w:hAnsi="Times New Roman" w:cs="Times New Roman"/>
                <w:sz w:val="22"/>
                <w:szCs w:val="22"/>
              </w:rPr>
              <w:t xml:space="preserve"> граждан,  обратившихся за назначением субсидий на оплату жилого помещения и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на 100 %.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  <w:r w:rsidRPr="00C13B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доли</w:t>
            </w:r>
            <w:r w:rsidRPr="00C13BB9">
              <w:rPr>
                <w:rFonts w:ascii="Times New Roman" w:hAnsi="Times New Roman" w:cs="Times New Roman"/>
                <w:sz w:val="22"/>
                <w:szCs w:val="22"/>
              </w:rPr>
              <w:t xml:space="preserve">  граждан, получивших жилищную субсидию на оплату жилого помещения и коммунал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ьных услуг от общего  количества граждан</w:t>
            </w:r>
            <w:r w:rsidRPr="00C13BB9">
              <w:rPr>
                <w:rFonts w:ascii="Times New Roman" w:hAnsi="Times New Roman" w:cs="Times New Roman"/>
                <w:sz w:val="22"/>
                <w:szCs w:val="22"/>
              </w:rPr>
              <w:t xml:space="preserve">  из числа обратившихся за назначением жилищных субсидий на оплату жилого помещения и коммунальных услуг и имеющих право на её получение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на 100 %.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доли распространения потребления табака среди взрослого населения  с 33% в 2014 году до 23 % в 2019 году.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доли </w:t>
            </w:r>
            <w:r w:rsidRPr="00995AF7">
              <w:rPr>
                <w:rFonts w:ascii="Times New Roman" w:hAnsi="Times New Roman" w:cs="Times New Roman"/>
                <w:sz w:val="24"/>
                <w:szCs w:val="24"/>
              </w:rPr>
              <w:t>распространенности потребления табака среди детей и подростков с 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AF7">
              <w:rPr>
                <w:rFonts w:ascii="Times New Roman" w:hAnsi="Times New Roman" w:cs="Times New Roman"/>
                <w:sz w:val="24"/>
                <w:szCs w:val="24"/>
              </w:rPr>
              <w:t xml:space="preserve"> %  в  2014 году  до 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AF7">
              <w:rPr>
                <w:rFonts w:ascii="Times New Roman" w:hAnsi="Times New Roman" w:cs="Times New Roman"/>
                <w:sz w:val="24"/>
                <w:szCs w:val="24"/>
              </w:rPr>
              <w:t xml:space="preserve"> %  в  2019 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продолжительности </w:t>
            </w:r>
            <w:r w:rsidRPr="00995AF7">
              <w:rPr>
                <w:rFonts w:ascii="Times New Roman" w:hAnsi="Times New Roman" w:cs="Times New Roman"/>
                <w:sz w:val="24"/>
                <w:szCs w:val="24"/>
              </w:rPr>
              <w:t>жизни населения до 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95AF7">
              <w:rPr>
                <w:rFonts w:ascii="Times New Roman" w:hAnsi="Times New Roman" w:cs="Times New Roman"/>
                <w:sz w:val="24"/>
                <w:szCs w:val="24"/>
              </w:rPr>
              <w:t> лет в 2019 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27061">
              <w:rPr>
                <w:rFonts w:ascii="Times New Roman" w:hAnsi="Times New Roman" w:cs="Times New Roman"/>
                <w:sz w:val="24"/>
                <w:szCs w:val="24"/>
              </w:rPr>
              <w:t>исло лиц, принявших участие в массовых мероприятиях профилактической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2019 году до 21 тыс. человек.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F66">
              <w:rPr>
                <w:rFonts w:ascii="Times New Roman" w:hAnsi="Times New Roman" w:cs="Times New Roman"/>
                <w:sz w:val="24"/>
                <w:szCs w:val="24"/>
              </w:rPr>
              <w:t>нижение потребления алкогольной продукции (в пересчете на абсолютный алкоголь) с 9,12 литра на душу населения в 2014 году до 7,06 л  к 2019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BE3">
              <w:rPr>
                <w:rFonts w:ascii="Times New Roman" w:hAnsi="Times New Roman" w:cs="Times New Roman"/>
                <w:sz w:val="24"/>
                <w:szCs w:val="24"/>
              </w:rPr>
              <w:t>Доведение численности лиц, получающих питание - беременных женщин, кормящих матерей, детей  до  3-х лет – до 100 %  от числа обратившихся.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</w:t>
            </w:r>
            <w:r w:rsidRPr="001D0533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инженерных коммуникаций и прилегающих к медицинской организации дорог находящихся на балансе муниципального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D0533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96F" w:rsidRDefault="001A117E" w:rsidP="00A4396F">
            <w:pPr>
              <w:pStyle w:val="a5"/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96F" w:rsidRPr="00A4396F">
              <w:rPr>
                <w:rFonts w:ascii="Times New Roman" w:hAnsi="Times New Roman" w:cs="Times New Roman"/>
                <w:sz w:val="24"/>
                <w:szCs w:val="24"/>
              </w:rPr>
              <w:t>Доведение дефицита медицинских кадров в лечебных учреждениях до 45% к 2019 году.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595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врачами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0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к 2019 году.</w:t>
            </w:r>
          </w:p>
          <w:p w:rsidR="00A4396F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1531">
              <w:rPr>
                <w:rFonts w:ascii="Times New Roman" w:hAnsi="Times New Roman" w:cs="Times New Roman"/>
                <w:sz w:val="24"/>
                <w:szCs w:val="24"/>
              </w:rPr>
              <w:t>Доведение соотношения врачей и среднего медицинского персонала до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5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531">
              <w:rPr>
                <w:rFonts w:ascii="Times New Roman" w:hAnsi="Times New Roman" w:cs="Times New Roman"/>
                <w:sz w:val="24"/>
                <w:szCs w:val="24"/>
              </w:rPr>
              <w:t xml:space="preserve"> к 2019 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13D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A117E" w:rsidRPr="00F84C2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смертности в ДТП.</w:t>
            </w:r>
          </w:p>
        </w:tc>
      </w:tr>
    </w:tbl>
    <w:p w:rsidR="001A117E" w:rsidRDefault="001A117E" w:rsidP="001A117E">
      <w:pPr>
        <w:pStyle w:val="consplusnormal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7E" w:rsidRPr="006547E5" w:rsidRDefault="001A117E" w:rsidP="001A117E">
      <w:pPr>
        <w:pStyle w:val="consplusnormal"/>
        <w:ind w:left="0"/>
        <w:jc w:val="center"/>
        <w:rPr>
          <w:sz w:val="24"/>
          <w:szCs w:val="24"/>
        </w:rPr>
      </w:pPr>
      <w:r w:rsidRPr="002123C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 xml:space="preserve"> проблемы и необходимость разработки программных мероприятий</w:t>
      </w:r>
    </w:p>
    <w:p w:rsidR="001A117E" w:rsidRDefault="001A117E" w:rsidP="001A117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7E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1D0040">
        <w:rPr>
          <w:rFonts w:ascii="Times New Roman" w:hAnsi="Times New Roman" w:cs="Times New Roman"/>
          <w:sz w:val="24"/>
          <w:szCs w:val="24"/>
        </w:rPr>
        <w:t xml:space="preserve">В настоящее время в Российской Федерации установилась тенденция развития системы социальной поддержки населения, проявляющаяся в создании сбалансированности и совокупности социальных программ различных уровней (федерального, регионального, муниципального), направленных на смягчение социальной напряженности, решение наиболее острых проблем социально незащищенных категорий населения. Одной </w:t>
      </w:r>
      <w:r w:rsidRPr="001D0040">
        <w:rPr>
          <w:rFonts w:ascii="Times New Roman" w:hAnsi="Times New Roman" w:cs="Times New Roman"/>
          <w:sz w:val="24"/>
          <w:szCs w:val="24"/>
        </w:rPr>
        <w:lastRenderedPageBreak/>
        <w:t>из стратегических целей социальной политики остается усиление адресности социальной помощи, сосредоточение ресурсов на поддержку самым нуждающимся. </w:t>
      </w:r>
    </w:p>
    <w:p w:rsidR="001A117E" w:rsidRPr="00031F2D" w:rsidRDefault="001A117E" w:rsidP="001A117E">
      <w:pPr>
        <w:pStyle w:val="ConsPlusNormal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 города</w:t>
      </w:r>
      <w:r w:rsidRPr="001D0040">
        <w:rPr>
          <w:rFonts w:ascii="Times New Roman" w:hAnsi="Times New Roman" w:cs="Times New Roman"/>
          <w:sz w:val="24"/>
          <w:szCs w:val="24"/>
        </w:rPr>
        <w:t xml:space="preserve"> Реутов проживает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более 90 000 граждан, их них: </w:t>
      </w:r>
      <w:r w:rsidRPr="001D0040">
        <w:rPr>
          <w:rFonts w:ascii="Times New Roman" w:hAnsi="Times New Roman" w:cs="Times New Roman"/>
          <w:sz w:val="24"/>
          <w:szCs w:val="24"/>
        </w:rPr>
        <w:t xml:space="preserve">21 300 получателей пенсии,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D0040">
        <w:rPr>
          <w:rFonts w:ascii="Times New Roman" w:hAnsi="Times New Roman" w:cs="Times New Roman"/>
          <w:sz w:val="24"/>
          <w:szCs w:val="24"/>
        </w:rPr>
        <w:t xml:space="preserve"> по инвалидности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040">
        <w:rPr>
          <w:rFonts w:ascii="Times New Roman" w:hAnsi="Times New Roman" w:cs="Times New Roman"/>
          <w:sz w:val="24"/>
          <w:szCs w:val="24"/>
        </w:rPr>
        <w:t xml:space="preserve"> 6 500 человек.  На учете в отделе опеки и попечительства Министерства образования Московской области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0040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D0040">
        <w:rPr>
          <w:rFonts w:ascii="Times New Roman" w:hAnsi="Times New Roman" w:cs="Times New Roman"/>
          <w:sz w:val="24"/>
          <w:szCs w:val="24"/>
        </w:rPr>
        <w:t xml:space="preserve">Реутов состоит  240 детей-сирот и детей, оставшихся без попечения родителей, </w:t>
      </w:r>
      <w:r w:rsidRPr="00E643E5">
        <w:rPr>
          <w:rFonts w:ascii="Times New Roman" w:hAnsi="Times New Roman" w:cs="Times New Roman"/>
          <w:sz w:val="24"/>
          <w:szCs w:val="24"/>
        </w:rPr>
        <w:t>и лиц из их числа в возрасте от 18 до 23 лет.</w:t>
      </w:r>
      <w:r w:rsidRPr="001D0040">
        <w:rPr>
          <w:rFonts w:ascii="Times New Roman" w:hAnsi="Times New Roman" w:cs="Times New Roman"/>
          <w:sz w:val="24"/>
          <w:szCs w:val="24"/>
        </w:rPr>
        <w:t xml:space="preserve"> На контроле в Реутов</w:t>
      </w:r>
      <w:r>
        <w:rPr>
          <w:rFonts w:ascii="Times New Roman" w:hAnsi="Times New Roman" w:cs="Times New Roman"/>
          <w:sz w:val="24"/>
          <w:szCs w:val="24"/>
        </w:rPr>
        <w:t>ском Управлении</w:t>
      </w:r>
      <w:r w:rsidRPr="001D0040">
        <w:rPr>
          <w:rFonts w:ascii="Times New Roman" w:hAnsi="Times New Roman" w:cs="Times New Roman"/>
          <w:sz w:val="24"/>
          <w:szCs w:val="24"/>
        </w:rPr>
        <w:t xml:space="preserve">  социальной защиты населения Министерства социальной защиты населения Московской области находится 198 детей-инвалидов. </w:t>
      </w:r>
      <w:r>
        <w:rPr>
          <w:rFonts w:ascii="Times New Roman" w:hAnsi="Times New Roman" w:cs="Times New Roman"/>
          <w:sz w:val="24"/>
          <w:szCs w:val="24"/>
        </w:rPr>
        <w:t xml:space="preserve">Также в городе проживает </w:t>
      </w:r>
      <w:r w:rsidRPr="001D0040">
        <w:rPr>
          <w:rFonts w:ascii="Times New Roman" w:hAnsi="Times New Roman" w:cs="Times New Roman"/>
          <w:sz w:val="24"/>
          <w:szCs w:val="24"/>
        </w:rPr>
        <w:t>490 многодетных семей, в которых воспитываетс</w:t>
      </w:r>
      <w:r>
        <w:rPr>
          <w:rFonts w:ascii="Times New Roman" w:hAnsi="Times New Roman" w:cs="Times New Roman"/>
          <w:sz w:val="24"/>
          <w:szCs w:val="24"/>
        </w:rPr>
        <w:t>я 1544 ребенка. Некоторые многодетные семьи</w:t>
      </w:r>
      <w:r w:rsidRPr="0043764B">
        <w:rPr>
          <w:rFonts w:ascii="Times New Roman" w:hAnsi="Times New Roman" w:cs="Times New Roman"/>
          <w:sz w:val="24"/>
          <w:szCs w:val="24"/>
        </w:rPr>
        <w:t xml:space="preserve"> </w:t>
      </w:r>
      <w:r w:rsidRPr="001D0040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 невысокий уровень жизни, следовательно, нуждаются в дополнительных мерах социальной поддержки. </w:t>
      </w:r>
      <w:r w:rsidRPr="001D0040">
        <w:rPr>
          <w:rFonts w:ascii="Times New Roman" w:hAnsi="Times New Roman" w:cs="Times New Roman"/>
          <w:sz w:val="24"/>
          <w:szCs w:val="24"/>
        </w:rPr>
        <w:t xml:space="preserve"> Продолжа</w:t>
      </w:r>
      <w:r>
        <w:rPr>
          <w:rFonts w:ascii="Times New Roman" w:hAnsi="Times New Roman" w:cs="Times New Roman"/>
          <w:sz w:val="24"/>
          <w:szCs w:val="24"/>
        </w:rPr>
        <w:t>ющийся</w:t>
      </w:r>
      <w:r w:rsidRPr="001D0040">
        <w:rPr>
          <w:rFonts w:ascii="Times New Roman" w:hAnsi="Times New Roman" w:cs="Times New Roman"/>
          <w:sz w:val="24"/>
          <w:szCs w:val="24"/>
        </w:rPr>
        <w:t xml:space="preserve"> рост тарифов на услуги ЖКХ и рост цен на отдельн</w:t>
      </w:r>
      <w:r>
        <w:rPr>
          <w:rFonts w:ascii="Times New Roman" w:hAnsi="Times New Roman" w:cs="Times New Roman"/>
          <w:sz w:val="24"/>
          <w:szCs w:val="24"/>
        </w:rPr>
        <w:t>ые продукты питания и лекарства увеличивает риск ухудшения уровня жизни</w:t>
      </w:r>
      <w:r w:rsidRPr="00563FEF">
        <w:t xml:space="preserve"> </w:t>
      </w:r>
      <w:r w:rsidRPr="00031F2D">
        <w:rPr>
          <w:rFonts w:ascii="Times New Roman" w:hAnsi="Times New Roman" w:cs="Times New Roman"/>
          <w:sz w:val="24"/>
          <w:szCs w:val="24"/>
        </w:rPr>
        <w:t xml:space="preserve">малообеспеченных и социально уязвимых слоев населения.  </w:t>
      </w:r>
    </w:p>
    <w:p w:rsidR="001A117E" w:rsidRDefault="001A117E" w:rsidP="001A117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040">
        <w:rPr>
          <w:rFonts w:ascii="Times New Roman" w:hAnsi="Times New Roman" w:cs="Times New Roman"/>
          <w:sz w:val="24"/>
          <w:szCs w:val="24"/>
        </w:rPr>
        <w:t xml:space="preserve">Анализ обращений граждан по итогам пяти лет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</w:t>
      </w:r>
      <w:r>
        <w:rPr>
          <w:rFonts w:ascii="Times New Roman" w:hAnsi="Times New Roman" w:cs="Times New Roman"/>
          <w:sz w:val="24"/>
          <w:szCs w:val="24"/>
        </w:rPr>
        <w:t xml:space="preserve">В этих условиях </w:t>
      </w:r>
      <w:r w:rsidRPr="001D0040">
        <w:rPr>
          <w:rFonts w:ascii="Times New Roman" w:hAnsi="Times New Roman" w:cs="Times New Roman"/>
          <w:sz w:val="24"/>
          <w:szCs w:val="24"/>
        </w:rPr>
        <w:t xml:space="preserve"> одним из направлений в работе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D0040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040">
        <w:rPr>
          <w:rFonts w:ascii="Times New Roman" w:hAnsi="Times New Roman" w:cs="Times New Roman"/>
          <w:sz w:val="24"/>
          <w:szCs w:val="24"/>
        </w:rPr>
        <w:t xml:space="preserve"> Реутов является социальная поддержка наиболее незащищенных категорий населения, основанная на заявительном принципе. </w:t>
      </w:r>
    </w:p>
    <w:p w:rsidR="001A117E" w:rsidRPr="00031F2D" w:rsidRDefault="001A117E" w:rsidP="001A117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F2D">
        <w:rPr>
          <w:rFonts w:ascii="Times New Roman" w:hAnsi="Times New Roman" w:cs="Times New Roman"/>
          <w:sz w:val="24"/>
          <w:szCs w:val="24"/>
        </w:rPr>
        <w:t>С учетом изложенного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1F2D">
        <w:rPr>
          <w:rFonts w:ascii="Times New Roman" w:hAnsi="Times New Roman" w:cs="Times New Roman"/>
          <w:sz w:val="24"/>
          <w:szCs w:val="24"/>
        </w:rPr>
        <w:t xml:space="preserve"> спрос населения на социальную </w:t>
      </w:r>
      <w:r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Pr="00031F2D">
        <w:rPr>
          <w:rFonts w:ascii="Times New Roman" w:hAnsi="Times New Roman" w:cs="Times New Roman"/>
          <w:sz w:val="24"/>
          <w:szCs w:val="24"/>
        </w:rPr>
        <w:t xml:space="preserve"> будет стабильно устойчивым, </w:t>
      </w:r>
      <w:r>
        <w:rPr>
          <w:rFonts w:ascii="Times New Roman" w:hAnsi="Times New Roman" w:cs="Times New Roman"/>
          <w:sz w:val="24"/>
          <w:szCs w:val="24"/>
        </w:rPr>
        <w:t>что в конечном итоге будет определять социальную политику городского округа.</w:t>
      </w:r>
    </w:p>
    <w:p w:rsidR="001A117E" w:rsidRDefault="001A117E" w:rsidP="001A117E">
      <w:pPr>
        <w:pStyle w:val="a5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1A117E" w:rsidRPr="0042593F" w:rsidRDefault="001A117E" w:rsidP="001A117E">
      <w:pPr>
        <w:jc w:val="center"/>
        <w:rPr>
          <w:b/>
        </w:rPr>
      </w:pPr>
      <w:r w:rsidRPr="0042593F">
        <w:rPr>
          <w:b/>
        </w:rPr>
        <w:t>Муниципальный заказчик Программы</w:t>
      </w:r>
    </w:p>
    <w:p w:rsidR="001A117E" w:rsidRPr="006547E5" w:rsidRDefault="001A117E" w:rsidP="001A117E">
      <w:r>
        <w:tab/>
        <w:t>Заказчиком Программы является Администрация города  Реутов.</w:t>
      </w:r>
    </w:p>
    <w:p w:rsidR="001A117E" w:rsidRDefault="001A117E" w:rsidP="001A117E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7E" w:rsidRPr="006547E5" w:rsidRDefault="001A117E" w:rsidP="001A117E">
      <w:pPr>
        <w:pStyle w:val="listparagraph"/>
        <w:ind w:left="0"/>
        <w:jc w:val="center"/>
        <w:rPr>
          <w:sz w:val="24"/>
          <w:szCs w:val="24"/>
        </w:rPr>
      </w:pPr>
      <w:r w:rsidRPr="006547E5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>ь Программы</w:t>
      </w:r>
    </w:p>
    <w:p w:rsidR="001A117E" w:rsidRPr="00E671B4" w:rsidRDefault="001A117E" w:rsidP="001A1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498">
        <w:rPr>
          <w:rFonts w:ascii="Times New Roman" w:hAnsi="Times New Roman" w:cs="Times New Roman"/>
          <w:sz w:val="24"/>
          <w:szCs w:val="24"/>
        </w:rPr>
        <w:t xml:space="preserve">Целью программы является осуществление </w:t>
      </w:r>
      <w:r w:rsidRPr="00C87843">
        <w:rPr>
          <w:rFonts w:ascii="Times New Roman" w:hAnsi="Times New Roman" w:cs="Times New Roman"/>
          <w:sz w:val="24"/>
          <w:szCs w:val="24"/>
        </w:rPr>
        <w:t>мер социальной поддержки  жителей города Реутов, повышение качества и уровня жизни социально незащищенных слоев населения</w:t>
      </w:r>
      <w:r w:rsidRPr="00E671B4">
        <w:rPr>
          <w:rFonts w:ascii="Times New Roman" w:hAnsi="Times New Roman" w:cs="Times New Roman"/>
          <w:sz w:val="24"/>
          <w:szCs w:val="24"/>
        </w:rPr>
        <w:t xml:space="preserve">.  </w:t>
      </w:r>
      <w:r w:rsidRPr="00873461">
        <w:rPr>
          <w:rFonts w:ascii="Times New Roman" w:hAnsi="Times New Roman"/>
          <w:sz w:val="24"/>
          <w:szCs w:val="24"/>
        </w:rPr>
        <w:t>Сохранение и укрепление здоровья населения за счет</w:t>
      </w:r>
      <w:r w:rsidRPr="00873461">
        <w:rPr>
          <w:rFonts w:ascii="Times New Roman" w:hAnsi="Times New Roman" w:cs="Times New Roman"/>
          <w:sz w:val="24"/>
          <w:szCs w:val="24"/>
        </w:rPr>
        <w:t xml:space="preserve"> развития системы медицинской профилактики и формирования здорового 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Сокращение количества погибших и травмированных на дорогах города.</w:t>
      </w:r>
    </w:p>
    <w:p w:rsidR="001A117E" w:rsidRPr="00626498" w:rsidRDefault="001A117E" w:rsidP="001A1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17E" w:rsidRDefault="001A117E" w:rsidP="001A117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547E5">
        <w:rPr>
          <w:rFonts w:ascii="Times New Roman" w:hAnsi="Times New Roman" w:cs="Times New Roman"/>
          <w:b/>
          <w:sz w:val="24"/>
          <w:szCs w:val="24"/>
        </w:rPr>
        <w:t>адачи Программы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A117E" w:rsidRPr="0015712C" w:rsidRDefault="001A117E" w:rsidP="001A117E">
      <w:pPr>
        <w:pStyle w:val="ConsPlusNormal0"/>
        <w:ind w:firstLine="360"/>
        <w:rPr>
          <w:rFonts w:ascii="Times New Roman" w:hAnsi="Times New Roman" w:cs="Times New Roman"/>
          <w:sz w:val="24"/>
          <w:szCs w:val="24"/>
        </w:rPr>
      </w:pPr>
      <w:r w:rsidRPr="0015712C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1A117E" w:rsidRPr="0015712C" w:rsidRDefault="001A117E" w:rsidP="001A117E">
      <w:pPr>
        <w:pStyle w:val="a5"/>
        <w:numPr>
          <w:ilvl w:val="0"/>
          <w:numId w:val="28"/>
        </w:numPr>
        <w:shd w:val="clear" w:color="auto" w:fill="FFFFFF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5712C">
        <w:rPr>
          <w:rFonts w:ascii="Times New Roman" w:hAnsi="Times New Roman" w:cs="Times New Roman"/>
          <w:sz w:val="24"/>
          <w:szCs w:val="24"/>
        </w:rPr>
        <w:t>Социальная защита  отдельных категорий граждан города Реутов</w:t>
      </w:r>
    </w:p>
    <w:p w:rsidR="001A117E" w:rsidRPr="0015712C" w:rsidRDefault="001A117E" w:rsidP="001A117E">
      <w:pPr>
        <w:pStyle w:val="ConsPlusNormal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5712C">
        <w:rPr>
          <w:rFonts w:ascii="Times New Roman" w:hAnsi="Times New Roman" w:cs="Times New Roman"/>
          <w:sz w:val="24"/>
          <w:szCs w:val="24"/>
        </w:rPr>
        <w:t>Организация отдыха и оздоровления детей города Реутов, развитие инфраструктуры детского отдыха и оздоровления.</w:t>
      </w:r>
    </w:p>
    <w:p w:rsidR="001A117E" w:rsidRPr="0015712C" w:rsidRDefault="001A117E" w:rsidP="001A117E">
      <w:pPr>
        <w:pStyle w:val="ConsPlusNormal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5712C">
        <w:rPr>
          <w:rFonts w:ascii="Times New Roman" w:hAnsi="Times New Roman" w:cs="Times New Roman"/>
          <w:sz w:val="24"/>
          <w:szCs w:val="24"/>
        </w:rPr>
        <w:t xml:space="preserve">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города Реутов  и социальной интеграции инвалидов.</w:t>
      </w:r>
    </w:p>
    <w:p w:rsidR="001A117E" w:rsidRPr="0015712C" w:rsidRDefault="001A117E" w:rsidP="001A117E">
      <w:pPr>
        <w:pStyle w:val="ConsPlusNormal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5712C">
        <w:rPr>
          <w:rFonts w:ascii="Times New Roman" w:hAnsi="Times New Roman" w:cs="Times New Roman"/>
          <w:sz w:val="24"/>
          <w:szCs w:val="24"/>
        </w:rPr>
        <w:t>Организация обеспечения исполнения государственных полномочий Московской области по предоставлению гражданам  жилищных субсидий на оплату жилого помещения и коммунальных услуг.</w:t>
      </w:r>
    </w:p>
    <w:p w:rsidR="001A117E" w:rsidRPr="0015712C" w:rsidRDefault="001A117E" w:rsidP="001A117E">
      <w:pPr>
        <w:pStyle w:val="afc"/>
        <w:numPr>
          <w:ilvl w:val="0"/>
          <w:numId w:val="28"/>
        </w:numPr>
      </w:pPr>
      <w:r w:rsidRPr="0015712C">
        <w:rPr>
          <w:rFonts w:ascii="Times New Roman" w:hAnsi="Times New Roman"/>
        </w:rPr>
        <w:t>Развитие системы</w:t>
      </w:r>
      <w:r w:rsidRPr="0015712C">
        <w:t xml:space="preserve"> </w:t>
      </w:r>
      <w:r w:rsidRPr="0015712C">
        <w:rPr>
          <w:rFonts w:ascii="Times New Roman" w:hAnsi="Times New Roman"/>
        </w:rPr>
        <w:t xml:space="preserve">медицинской профилактики неинфекционных заболеваний. Формирование здорового образа жизни у населения города Реутов. </w:t>
      </w:r>
      <w:r w:rsidRPr="0015712C">
        <w:t xml:space="preserve"> </w:t>
      </w:r>
    </w:p>
    <w:p w:rsidR="001A117E" w:rsidRPr="0015712C" w:rsidRDefault="001A117E" w:rsidP="001A117E">
      <w:pPr>
        <w:pStyle w:val="ac"/>
        <w:numPr>
          <w:ilvl w:val="0"/>
          <w:numId w:val="28"/>
        </w:numPr>
      </w:pPr>
      <w:r w:rsidRPr="0015712C">
        <w:t>Социальная поддержка медицинских работников, повышение престижа профессии врача и среднего медицинского работника.</w:t>
      </w:r>
    </w:p>
    <w:p w:rsidR="001A117E" w:rsidRPr="0015712C" w:rsidRDefault="001A117E" w:rsidP="001A117E">
      <w:pPr>
        <w:pStyle w:val="ac"/>
        <w:numPr>
          <w:ilvl w:val="0"/>
          <w:numId w:val="28"/>
        </w:numPr>
        <w:rPr>
          <w:color w:val="000000" w:themeColor="text1"/>
        </w:rPr>
      </w:pPr>
      <w:r w:rsidRPr="0015712C">
        <w:rPr>
          <w:color w:val="000000" w:themeColor="text1"/>
        </w:rPr>
        <w:lastRenderedPageBreak/>
        <w:t>Охрана материнства и детства.</w:t>
      </w:r>
    </w:p>
    <w:p w:rsidR="001A117E" w:rsidRDefault="001A117E" w:rsidP="001A117E">
      <w:pPr>
        <w:pStyle w:val="ConsPlusNormal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5712C">
        <w:rPr>
          <w:rFonts w:ascii="Times New Roman" w:hAnsi="Times New Roman" w:cs="Times New Roman"/>
          <w:sz w:val="24"/>
          <w:szCs w:val="24"/>
        </w:rPr>
        <w:t>Обеспечение функционирования инженерных коммуникаций и транспортной инфраструктуры для деятельности медицинских организаций</w:t>
      </w:r>
      <w:r>
        <w:rPr>
          <w:sz w:val="22"/>
          <w:szCs w:val="22"/>
        </w:rPr>
        <w:t>.</w:t>
      </w:r>
      <w:r w:rsidRPr="00F84C2E">
        <w:rPr>
          <w:sz w:val="22"/>
          <w:szCs w:val="22"/>
        </w:rPr>
        <w:t xml:space="preserve"> </w:t>
      </w:r>
      <w:r w:rsidRPr="00F36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17E" w:rsidRPr="00F36D1B" w:rsidRDefault="001A117E" w:rsidP="001A117E">
      <w:pPr>
        <w:pStyle w:val="ConsPlusNormal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опасного поведения участников дорожного движения.</w:t>
      </w:r>
      <w:r w:rsidRPr="00F36D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117E" w:rsidRDefault="001A117E" w:rsidP="001A117E">
      <w:pPr>
        <w:pStyle w:val="ac"/>
        <w:jc w:val="center"/>
        <w:rPr>
          <w:b/>
        </w:rPr>
      </w:pPr>
    </w:p>
    <w:p w:rsidR="001A117E" w:rsidRPr="002E03BB" w:rsidRDefault="001A117E" w:rsidP="001A117E">
      <w:pPr>
        <w:pStyle w:val="ac"/>
        <w:jc w:val="center"/>
        <w:rPr>
          <w:b/>
        </w:rPr>
      </w:pPr>
      <w:r w:rsidRPr="002E03BB">
        <w:rPr>
          <w:b/>
        </w:rPr>
        <w:t>Сроки реализации Программы</w:t>
      </w:r>
    </w:p>
    <w:p w:rsidR="001A117E" w:rsidRDefault="001A117E" w:rsidP="001A117E">
      <w:pPr>
        <w:autoSpaceDE w:val="0"/>
        <w:autoSpaceDN w:val="0"/>
        <w:adjustRightInd w:val="0"/>
        <w:ind w:firstLine="540"/>
        <w:jc w:val="both"/>
      </w:pPr>
    </w:p>
    <w:p w:rsidR="001A117E" w:rsidRDefault="001A117E" w:rsidP="001A117E">
      <w:pPr>
        <w:autoSpaceDE w:val="0"/>
        <w:autoSpaceDN w:val="0"/>
        <w:adjustRightInd w:val="0"/>
        <w:ind w:firstLine="540"/>
        <w:jc w:val="both"/>
      </w:pPr>
      <w:r>
        <w:t>Программа рассчитана на период реализации с 2015</w:t>
      </w:r>
      <w:r w:rsidRPr="00584997">
        <w:t xml:space="preserve"> </w:t>
      </w:r>
      <w:r>
        <w:t>по 2019 годы.</w:t>
      </w:r>
    </w:p>
    <w:p w:rsidR="001A117E" w:rsidRDefault="001A117E" w:rsidP="001A117E">
      <w:pPr>
        <w:spacing w:before="100" w:beforeAutospacing="1"/>
        <w:ind w:firstLine="539"/>
        <w:jc w:val="center"/>
        <w:rPr>
          <w:b/>
          <w:color w:val="000000"/>
        </w:rPr>
      </w:pPr>
      <w:r w:rsidRPr="006547E5">
        <w:rPr>
          <w:b/>
          <w:color w:val="000000"/>
        </w:rPr>
        <w:t>Финанс</w:t>
      </w:r>
      <w:r>
        <w:rPr>
          <w:b/>
          <w:color w:val="000000"/>
        </w:rPr>
        <w:t>ирование Программы</w:t>
      </w:r>
      <w:r w:rsidRPr="006547E5">
        <w:rPr>
          <w:b/>
          <w:color w:val="000000"/>
        </w:rPr>
        <w:t>.</w:t>
      </w:r>
    </w:p>
    <w:p w:rsidR="001A117E" w:rsidRDefault="001A117E" w:rsidP="001A117E">
      <w:pPr>
        <w:autoSpaceDE w:val="0"/>
        <w:autoSpaceDN w:val="0"/>
        <w:adjustRightInd w:val="0"/>
        <w:ind w:firstLine="540"/>
        <w:jc w:val="both"/>
      </w:pPr>
      <w:r>
        <w:t xml:space="preserve">Программа реализуется за счет средств бюджета города Реутов, средств федерального бюджета, средств бюджета  Московской области и внебюджетных средств в объемах, установленных нормативным правовым актом о бюджете города Реутов на очередной финансовый год и внебюджетных средств. </w:t>
      </w:r>
    </w:p>
    <w:p w:rsidR="001A117E" w:rsidRDefault="001A117E" w:rsidP="001A117E">
      <w:pPr>
        <w:autoSpaceDE w:val="0"/>
        <w:autoSpaceDN w:val="0"/>
        <w:adjustRightInd w:val="0"/>
        <w:ind w:firstLine="540"/>
        <w:jc w:val="both"/>
      </w:pPr>
      <w:r>
        <w:t>Предполагаемые объемы финансирования по годам: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620"/>
        <w:gridCol w:w="1080"/>
        <w:gridCol w:w="1215"/>
        <w:gridCol w:w="1375"/>
        <w:gridCol w:w="1375"/>
        <w:gridCol w:w="1375"/>
      </w:tblGrid>
      <w:tr w:rsidR="001A117E" w:rsidTr="001D53EA">
        <w:trPr>
          <w:cantSplit/>
          <w:trHeight w:val="24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117E" w:rsidRPr="00B665F4" w:rsidRDefault="001A117E" w:rsidP="001D53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5F4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117E" w:rsidRPr="00B665F4" w:rsidRDefault="001A117E" w:rsidP="001D53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5F4">
              <w:rPr>
                <w:rFonts w:ascii="Times New Roman" w:hAnsi="Times New Roman" w:cs="Times New Roman"/>
                <w:sz w:val="22"/>
                <w:szCs w:val="22"/>
              </w:rPr>
              <w:t xml:space="preserve">Итого      </w:t>
            </w:r>
            <w:r w:rsidRPr="00B665F4">
              <w:rPr>
                <w:rFonts w:ascii="Times New Roman" w:hAnsi="Times New Roman" w:cs="Times New Roman"/>
                <w:sz w:val="22"/>
                <w:szCs w:val="22"/>
              </w:rPr>
              <w:br/>
              <w:t>(тыс. руб.)</w:t>
            </w:r>
          </w:p>
        </w:tc>
        <w:tc>
          <w:tcPr>
            <w:tcW w:w="3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17E" w:rsidRPr="00B665F4" w:rsidRDefault="001A117E" w:rsidP="001D53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5F4">
              <w:rPr>
                <w:rFonts w:ascii="Times New Roman" w:hAnsi="Times New Roman" w:cs="Times New Roman"/>
                <w:sz w:val="22"/>
                <w:szCs w:val="22"/>
              </w:rPr>
              <w:t xml:space="preserve">         В том числе по годам              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17E" w:rsidRPr="00B665F4" w:rsidRDefault="001A117E" w:rsidP="001D53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17E" w:rsidRPr="00B665F4" w:rsidRDefault="001A117E" w:rsidP="001D53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17E" w:rsidTr="001D53EA"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17E" w:rsidRPr="00B665F4" w:rsidRDefault="001A117E" w:rsidP="001D53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17E" w:rsidRPr="00B665F4" w:rsidRDefault="001A117E" w:rsidP="001D53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17E" w:rsidRPr="00B665F4" w:rsidRDefault="001A117E" w:rsidP="001D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F4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17E" w:rsidRPr="00B665F4" w:rsidRDefault="001A117E" w:rsidP="001D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F4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17E" w:rsidRPr="00B665F4" w:rsidRDefault="001A117E" w:rsidP="001D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F4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17E" w:rsidRPr="00B665F4" w:rsidRDefault="001A117E" w:rsidP="001D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F4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17E" w:rsidRPr="00B665F4" w:rsidRDefault="001A117E" w:rsidP="001D53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F4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</w:tr>
      <w:tr w:rsidR="00A54994" w:rsidTr="001D53EA">
        <w:trPr>
          <w:cantSplit/>
          <w:trHeight w:val="240"/>
        </w:trPr>
        <w:tc>
          <w:tcPr>
            <w:tcW w:w="3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B665F4" w:rsidRDefault="00A54994" w:rsidP="001D53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5F4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4994" w:rsidTr="001D53EA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B665F4" w:rsidRDefault="00A54994" w:rsidP="001D53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5F4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D1207" w:rsidRDefault="00A54994" w:rsidP="00CE2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227 324,0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D1207" w:rsidRDefault="00A54994" w:rsidP="00CE2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47 262,0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D1207" w:rsidRDefault="00A54994" w:rsidP="00CE2908">
            <w:pPr>
              <w:pStyle w:val="ac"/>
              <w:jc w:val="center"/>
              <w:rPr>
                <w:color w:val="000000"/>
                <w:sz w:val="18"/>
                <w:szCs w:val="18"/>
              </w:rPr>
            </w:pPr>
            <w:r w:rsidRPr="00CD1207">
              <w:rPr>
                <w:color w:val="000000"/>
                <w:sz w:val="18"/>
                <w:szCs w:val="18"/>
              </w:rPr>
              <w:t xml:space="preserve">48 </w:t>
            </w:r>
            <w:r>
              <w:rPr>
                <w:color w:val="000000"/>
                <w:sz w:val="18"/>
                <w:szCs w:val="18"/>
              </w:rPr>
              <w:t>7</w:t>
            </w:r>
            <w:r w:rsidRPr="00CD1207"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D1207" w:rsidRDefault="00A54994" w:rsidP="00CE2908">
            <w:pPr>
              <w:pStyle w:val="ac"/>
              <w:jc w:val="center"/>
              <w:rPr>
                <w:color w:val="000000"/>
                <w:sz w:val="18"/>
                <w:szCs w:val="18"/>
              </w:rPr>
            </w:pPr>
            <w:r w:rsidRPr="00CD1207">
              <w:rPr>
                <w:color w:val="000000"/>
                <w:sz w:val="18"/>
                <w:szCs w:val="18"/>
              </w:rPr>
              <w:t>50 267,0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D1207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207">
              <w:rPr>
                <w:rFonts w:ascii="Times New Roman" w:hAnsi="Times New Roman" w:cs="Times New Roman"/>
                <w:sz w:val="18"/>
                <w:szCs w:val="18"/>
              </w:rPr>
              <w:t>40 504,0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D1207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207">
              <w:rPr>
                <w:rFonts w:ascii="Times New Roman" w:hAnsi="Times New Roman" w:cs="Times New Roman"/>
                <w:sz w:val="18"/>
                <w:szCs w:val="18"/>
              </w:rPr>
              <w:t>40 504,0</w:t>
            </w:r>
          </w:p>
        </w:tc>
      </w:tr>
      <w:tr w:rsidR="00A54994" w:rsidTr="001D53EA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B665F4" w:rsidRDefault="00A54994" w:rsidP="001D53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5F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665F4">
              <w:rPr>
                <w:rFonts w:ascii="Times New Roman" w:hAnsi="Times New Roman" w:cs="Times New Roman"/>
                <w:sz w:val="22"/>
                <w:szCs w:val="22"/>
              </w:rPr>
              <w:t xml:space="preserve"> Реутов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83 266,4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23 982,4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20 041,0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12 731,0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13 091,0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13 421,0</w:t>
            </w:r>
          </w:p>
        </w:tc>
      </w:tr>
      <w:tr w:rsidR="00A54994" w:rsidTr="001D53EA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B665F4" w:rsidRDefault="00A54994" w:rsidP="001D53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65F4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средства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261 446,0</w:t>
            </w:r>
          </w:p>
          <w:p w:rsidR="00A54994" w:rsidRPr="00C552FD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67 943,1</w:t>
            </w:r>
          </w:p>
          <w:p w:rsidR="00A54994" w:rsidRPr="00C552FD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170 782,1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7 573,6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7 573,6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552FD" w:rsidRDefault="00A54994" w:rsidP="00CE2908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7 573,6</w:t>
            </w:r>
          </w:p>
        </w:tc>
      </w:tr>
      <w:tr w:rsidR="00A54994" w:rsidTr="001D53EA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B665F4" w:rsidRDefault="00A54994" w:rsidP="001D53E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D1207" w:rsidRDefault="00A54994" w:rsidP="00CE2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572 465,4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D1207" w:rsidRDefault="00A54994" w:rsidP="00CE2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139 616,5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D1207" w:rsidRDefault="00A54994" w:rsidP="00CE2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239 610,1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D1207" w:rsidRDefault="00A54994" w:rsidP="00CE2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70571,6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D1207" w:rsidRDefault="00A54994" w:rsidP="00CE2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61168,6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94" w:rsidRPr="00CD1207" w:rsidRDefault="00A54994" w:rsidP="00CE29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61498,6</w:t>
            </w:r>
          </w:p>
        </w:tc>
      </w:tr>
    </w:tbl>
    <w:p w:rsidR="001A117E" w:rsidRDefault="001A117E" w:rsidP="001A117E">
      <w:pPr>
        <w:spacing w:before="100" w:beforeAutospacing="1"/>
        <w:ind w:firstLine="539"/>
        <w:rPr>
          <w:color w:val="000000"/>
        </w:rPr>
      </w:pPr>
      <w:r w:rsidRPr="006547E5">
        <w:rPr>
          <w:color w:val="000000"/>
        </w:rPr>
        <w:t xml:space="preserve">Объём финансирования </w:t>
      </w:r>
      <w:r>
        <w:rPr>
          <w:color w:val="000000"/>
        </w:rPr>
        <w:t xml:space="preserve">мероприятий </w:t>
      </w:r>
      <w:r w:rsidRPr="006547E5">
        <w:rPr>
          <w:color w:val="000000"/>
        </w:rPr>
        <w:t>Программы</w:t>
      </w:r>
      <w:r>
        <w:rPr>
          <w:color w:val="000000"/>
        </w:rPr>
        <w:t xml:space="preserve"> может </w:t>
      </w:r>
      <w:r w:rsidRPr="006547E5">
        <w:rPr>
          <w:color w:val="000000"/>
        </w:rPr>
        <w:t xml:space="preserve"> ежегодно уточнят</w:t>
      </w:r>
      <w:r>
        <w:rPr>
          <w:color w:val="000000"/>
        </w:rPr>
        <w:t>ь</w:t>
      </w:r>
      <w:r w:rsidRPr="006547E5">
        <w:rPr>
          <w:color w:val="000000"/>
        </w:rPr>
        <w:t>ся при формировании местного бюджет</w:t>
      </w:r>
      <w:r>
        <w:rPr>
          <w:color w:val="000000"/>
        </w:rPr>
        <w:t>а на соответствующий год. В случае  изменения финансирования мероприятий программы возможны изменения планируемых результатов показателей.</w:t>
      </w:r>
    </w:p>
    <w:p w:rsidR="001A117E" w:rsidRPr="00010F8A" w:rsidRDefault="001A117E" w:rsidP="001A117E">
      <w:pPr>
        <w:autoSpaceDE w:val="0"/>
        <w:autoSpaceDN w:val="0"/>
        <w:adjustRightInd w:val="0"/>
        <w:jc w:val="center"/>
        <w:rPr>
          <w:b/>
          <w:bCs/>
        </w:rPr>
      </w:pPr>
    </w:p>
    <w:p w:rsidR="001A117E" w:rsidRPr="00FD74F0" w:rsidRDefault="001A117E" w:rsidP="001A117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Подпрограмма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«Социальная защита отдельных категорий граждан города Реутов»</w:t>
      </w:r>
    </w:p>
    <w:p w:rsidR="001A117E" w:rsidRPr="00907B30" w:rsidRDefault="001A117E" w:rsidP="001A117E">
      <w:pPr>
        <w:pStyle w:val="consplusnormal"/>
        <w:jc w:val="center"/>
        <w:rPr>
          <w:sz w:val="24"/>
          <w:szCs w:val="24"/>
        </w:rPr>
      </w:pPr>
      <w:r w:rsidRPr="00907B30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аспорт</w:t>
      </w:r>
    </w:p>
    <w:p w:rsidR="001A117E" w:rsidRDefault="001A117E" w:rsidP="001A117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07B30">
        <w:rPr>
          <w:bCs/>
        </w:rPr>
        <w:t>Подпрограммы «</w:t>
      </w:r>
      <w:r>
        <w:rPr>
          <w:bCs/>
        </w:rPr>
        <w:t>Социальная защита отдельных категорий граждан города Реутов»</w:t>
      </w:r>
      <w:r w:rsidRPr="00907B30">
        <w:rPr>
          <w:rFonts w:eastAsia="Calibri"/>
          <w:lang w:eastAsia="en-US"/>
        </w:rPr>
        <w:t xml:space="preserve"> </w:t>
      </w:r>
    </w:p>
    <w:p w:rsidR="001A117E" w:rsidRDefault="001A117E" w:rsidP="001A117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</w:rPr>
        <w:t>муниципальной программы «Социальная защита населения города Реутов» на 2015-2019 годы</w:t>
      </w:r>
    </w:p>
    <w:p w:rsidR="001A117E" w:rsidRPr="00907B30" w:rsidRDefault="001A117E" w:rsidP="001A117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193"/>
        <w:gridCol w:w="376"/>
        <w:gridCol w:w="132"/>
        <w:gridCol w:w="1642"/>
        <w:gridCol w:w="1760"/>
        <w:gridCol w:w="992"/>
        <w:gridCol w:w="1134"/>
        <w:gridCol w:w="1134"/>
        <w:gridCol w:w="1418"/>
        <w:gridCol w:w="1276"/>
        <w:gridCol w:w="850"/>
      </w:tblGrid>
      <w:tr w:rsidR="001A117E" w:rsidRPr="00BB11D6" w:rsidTr="001D53EA"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BB0845" w:rsidRDefault="001A117E" w:rsidP="001D53E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      </w:t>
            </w:r>
          </w:p>
        </w:tc>
        <w:tc>
          <w:tcPr>
            <w:tcW w:w="10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BB0845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084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отдельных категорий граждан города Реутов</w:t>
            </w:r>
            <w:r w:rsidRPr="00BB08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117E" w:rsidRPr="00BB11D6" w:rsidTr="001D53EA"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              </w:t>
            </w:r>
          </w:p>
        </w:tc>
        <w:tc>
          <w:tcPr>
            <w:tcW w:w="10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Осуществление мер социальной поддержки жителей города Реутов</w:t>
            </w:r>
          </w:p>
        </w:tc>
      </w:tr>
      <w:tr w:rsidR="001A117E" w:rsidRPr="00BB11D6" w:rsidTr="001D53EA"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заказчик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0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Администрация города Реутов</w:t>
            </w:r>
          </w:p>
        </w:tc>
      </w:tr>
      <w:tr w:rsidR="001A117E" w:rsidRPr="00BB11D6" w:rsidTr="001D53EA"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подпрограммы</w:t>
            </w:r>
          </w:p>
        </w:tc>
        <w:tc>
          <w:tcPr>
            <w:tcW w:w="10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Администрации города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Реутов</w:t>
            </w:r>
          </w:p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Управление образования Администрации города Реутов</w:t>
            </w:r>
          </w:p>
        </w:tc>
      </w:tr>
      <w:tr w:rsidR="001A117E" w:rsidRPr="00BB11D6" w:rsidTr="001D53EA"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Задачи подпрограммы             </w:t>
            </w:r>
          </w:p>
        </w:tc>
        <w:tc>
          <w:tcPr>
            <w:tcW w:w="10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поддержки</w:t>
            </w:r>
            <w:r w:rsidRPr="003746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отдельным категориям граждан</w:t>
            </w:r>
          </w:p>
        </w:tc>
      </w:tr>
      <w:tr w:rsidR="001A117E" w:rsidRPr="00F631BC" w:rsidTr="001D53EA"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9D47BC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Сроки реализации подпрограммы   </w:t>
            </w:r>
          </w:p>
        </w:tc>
        <w:tc>
          <w:tcPr>
            <w:tcW w:w="10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9D47BC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9D47BC">
              <w:rPr>
                <w:rFonts w:ascii="Times New Roman" w:hAnsi="Times New Roman" w:cs="Times New Roman"/>
                <w:sz w:val="22"/>
                <w:szCs w:val="22"/>
              </w:rPr>
              <w:t xml:space="preserve">2015-2019 годы                                                                      </w:t>
            </w:r>
          </w:p>
        </w:tc>
      </w:tr>
      <w:tr w:rsidR="001A117E" w:rsidRPr="00F631BC" w:rsidTr="001D53E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    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финансирования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по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>годам реализации и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главным       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распорядителям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>бюджетных средств,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по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годам: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Главный  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>распорядитель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    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A93677" w:rsidRDefault="001A117E" w:rsidP="001D53EA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A93677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     </w:t>
            </w:r>
            <w:r w:rsidRPr="00A93677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1A117E" w:rsidRPr="004260D5" w:rsidRDefault="001A117E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4260D5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по годам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                                   </w:t>
            </w:r>
          </w:p>
        </w:tc>
      </w:tr>
      <w:tr w:rsidR="001A117E" w:rsidRPr="00F631BC" w:rsidTr="001D53E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4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17E" w:rsidRPr="00AE4492" w:rsidTr="0012755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06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</w:p>
          <w:p w:rsidR="001A117E" w:rsidRPr="00F631BC" w:rsidRDefault="001A117E" w:rsidP="001D5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31B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Социальная защита отдельных категорий граждан города Реутов</w:t>
            </w:r>
            <w:r w:rsidRPr="00F631BC">
              <w:rPr>
                <w:sz w:val="22"/>
                <w:szCs w:val="22"/>
              </w:rPr>
              <w:t>»</w:t>
            </w:r>
          </w:p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9594C">
              <w:rPr>
                <w:rFonts w:ascii="Times New Roman" w:hAnsi="Times New Roman" w:cs="Times New Roman"/>
              </w:rPr>
              <w:t>.Управление образования Администрации г. Реутов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44F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Администрация города Реутов</w:t>
            </w:r>
          </w:p>
          <w:p w:rsidR="001A117E" w:rsidRPr="00744F40" w:rsidRDefault="001A117E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3.Администрация города Реутов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93F6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br/>
              <w:t>города Реутов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93F6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br/>
              <w:t>города Реутов</w:t>
            </w:r>
          </w:p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F6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br/>
              <w:t>города Реутов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18225,0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FB3CB8" w:rsidP="0012755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15100,0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FB3CB8" w:rsidP="0012755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  <w:p w:rsidR="001A117E" w:rsidRPr="00720011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2841,0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7550,0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  <w:p w:rsidR="001A117E" w:rsidRPr="00720011" w:rsidRDefault="001A117E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3291,0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D314A4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7550,0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D314A4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  <w:p w:rsidR="001A117E" w:rsidRPr="00720011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3681,0</w:t>
            </w: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A117E" w:rsidRPr="00720011" w:rsidRDefault="001A117E" w:rsidP="001D53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4041,0</w:t>
            </w: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A117E" w:rsidRPr="00720011" w:rsidRDefault="001A117E" w:rsidP="001D53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4371,0</w:t>
            </w: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</w:p>
          <w:p w:rsidR="001A117E" w:rsidRDefault="001A117E" w:rsidP="001D5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A117E" w:rsidRPr="00720011" w:rsidRDefault="001A117E" w:rsidP="001D53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AE4492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117E" w:rsidRPr="00AE4492" w:rsidTr="0012755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8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0011">
              <w:rPr>
                <w:rFonts w:ascii="Times New Roman" w:hAnsi="Times New Roman" w:cs="Times New Roman"/>
              </w:rPr>
              <w:t xml:space="preserve">Всего:        </w:t>
            </w:r>
            <w:r w:rsidRPr="00720011">
              <w:rPr>
                <w:rFonts w:ascii="Times New Roman" w:hAnsi="Times New Roman" w:cs="Times New Roman"/>
              </w:rPr>
              <w:br/>
              <w:t>в том числе</w:t>
            </w:r>
            <w:r w:rsidRPr="0079594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7E" w:rsidRPr="0050171B" w:rsidRDefault="00FB3CB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7E" w:rsidRPr="0050171B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7E" w:rsidRPr="0050171B" w:rsidRDefault="00FB3CB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50171B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50171B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50171B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AE4492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117E" w:rsidRPr="00AE4492" w:rsidTr="0012755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8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593F62" w:rsidRDefault="001A117E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93F6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br/>
              <w:t>города Реутов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7E" w:rsidRPr="0050171B" w:rsidRDefault="00FB3CB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7E" w:rsidRPr="0050171B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10541,0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7E" w:rsidRPr="0050171B" w:rsidRDefault="00FB3CB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10991,0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50171B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50171B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50171B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AE4492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A117E" w:rsidRPr="00F631BC" w:rsidTr="001D53E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0"/>
          <w:tblCellSpacing w:w="5" w:type="nil"/>
        </w:trPr>
        <w:tc>
          <w:tcPr>
            <w:tcW w:w="5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Планируемые результаты      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подпрограммы         </w:t>
            </w:r>
          </w:p>
        </w:tc>
        <w:tc>
          <w:tcPr>
            <w:tcW w:w="10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374602">
              <w:rPr>
                <w:rFonts w:ascii="Times New Roman" w:hAnsi="Times New Roman" w:cs="Times New Roman"/>
                <w:sz w:val="22"/>
                <w:szCs w:val="22"/>
              </w:rPr>
              <w:t>Доведение доли вторых рождений детей до 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746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74602">
              <w:rPr>
                <w:rFonts w:ascii="Times New Roman" w:hAnsi="Times New Roman" w:cs="Times New Roman"/>
                <w:sz w:val="22"/>
                <w:szCs w:val="22"/>
              </w:rPr>
              <w:t xml:space="preserve"> %, третьих и последующих рождений детей  до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746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74602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85B">
              <w:rPr>
                <w:rFonts w:ascii="Times New Roman" w:hAnsi="Times New Roman" w:cs="Times New Roman"/>
                <w:sz w:val="24"/>
                <w:szCs w:val="24"/>
              </w:rPr>
              <w:t xml:space="preserve">2.Оказание материальной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и компенсаций на</w:t>
            </w:r>
            <w:r w:rsidRPr="0068785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индивидуальных диагностических  средств 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68785B">
              <w:rPr>
                <w:rFonts w:ascii="Times New Roman" w:hAnsi="Times New Roman" w:cs="Times New Roman"/>
                <w:sz w:val="24"/>
                <w:szCs w:val="24"/>
              </w:rPr>
              <w:t>, больны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785B">
              <w:rPr>
                <w:rFonts w:ascii="Times New Roman" w:hAnsi="Times New Roman" w:cs="Times New Roman"/>
                <w:sz w:val="24"/>
                <w:szCs w:val="24"/>
              </w:rPr>
              <w:t xml:space="preserve"> инсулинозависимым сахарным диабетом (иглы, тест-полоски)</w:t>
            </w:r>
            <w:r w:rsidRPr="00E13D82">
              <w:rPr>
                <w:rFonts w:ascii="Times New Roman" w:hAnsi="Times New Roman" w:cs="Times New Roman"/>
                <w:sz w:val="22"/>
                <w:szCs w:val="22"/>
              </w:rPr>
              <w:t>, на 100%  от обратившихся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13D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8785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компенсаций </w:t>
            </w:r>
            <w:r w:rsidRPr="0068785B">
              <w:rPr>
                <w:rFonts w:ascii="Times New Roman" w:hAnsi="Times New Roman" w:cs="Times New Roman"/>
                <w:sz w:val="24"/>
                <w:szCs w:val="24"/>
              </w:rPr>
              <w:t>на приобретение  современных лекарственных средств,  для лечения  больных злокачественными новообразованиями</w:t>
            </w:r>
            <w:r w:rsidRPr="00E13D82">
              <w:rPr>
                <w:rFonts w:ascii="Times New Roman" w:hAnsi="Times New Roman" w:cs="Times New Roman"/>
                <w:sz w:val="22"/>
                <w:szCs w:val="22"/>
              </w:rPr>
              <w:t>, на 100%  от обратившихся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13D8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E3043">
              <w:rPr>
                <w:rFonts w:ascii="Times New Roman" w:hAnsi="Times New Roman" w:cs="Times New Roman"/>
                <w:sz w:val="22"/>
                <w:szCs w:val="22"/>
              </w:rPr>
              <w:t>.Оказание материальной помощи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компенсаций</w:t>
            </w:r>
            <w:r w:rsidRPr="00DE3043">
              <w:rPr>
                <w:rFonts w:ascii="Times New Roman" w:hAnsi="Times New Roman" w:cs="Times New Roman"/>
                <w:sz w:val="22"/>
                <w:szCs w:val="22"/>
              </w:rPr>
              <w:t xml:space="preserve"> жителям города Реутов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Pr="00DE3043">
              <w:rPr>
                <w:rFonts w:ascii="Times New Roman" w:hAnsi="Times New Roman" w:cs="Times New Roman"/>
                <w:sz w:val="22"/>
                <w:szCs w:val="22"/>
              </w:rPr>
              <w:t>прочи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E3043">
              <w:rPr>
                <w:rFonts w:ascii="Times New Roman" w:hAnsi="Times New Roman" w:cs="Times New Roman"/>
                <w:sz w:val="22"/>
                <w:szCs w:val="22"/>
              </w:rPr>
              <w:t xml:space="preserve"> лекарственны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E3043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DE3043">
              <w:rPr>
                <w:rFonts w:ascii="Times New Roman" w:hAnsi="Times New Roman" w:cs="Times New Roman"/>
                <w:sz w:val="22"/>
                <w:szCs w:val="22"/>
              </w:rPr>
              <w:t xml:space="preserve"> не входящи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E3043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E3043">
              <w:rPr>
                <w:rFonts w:ascii="Times New Roman" w:hAnsi="Times New Roman" w:cs="Times New Roman"/>
                <w:sz w:val="22"/>
                <w:szCs w:val="22"/>
              </w:rPr>
              <w:t>писок жизненно необходимых и важнейших лекарственных средств (ЖНВЛС)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E3043">
              <w:rPr>
                <w:rFonts w:ascii="Times New Roman" w:hAnsi="Times New Roman" w:cs="Times New Roman"/>
                <w:sz w:val="22"/>
                <w:szCs w:val="22"/>
              </w:rPr>
              <w:t xml:space="preserve"> на 100% от обратившихся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Предоставление единовременной денежной выплаты лицам, удостоенным звания «Почетный гражданин города Реутов», на 100% </w:t>
            </w:r>
          </w:p>
          <w:p w:rsidR="003060D1" w:rsidRPr="00DE3043" w:rsidRDefault="003060D1" w:rsidP="003060D1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Доведение уров</w:t>
            </w:r>
            <w:r w:rsidRPr="003060D1">
              <w:rPr>
                <w:rFonts w:ascii="Times New Roman" w:hAnsi="Times New Roman" w:cs="Times New Roman"/>
                <w:sz w:val="22"/>
                <w:szCs w:val="22"/>
              </w:rPr>
              <w:t>ня безработицы (по методологии МОТ) в среднем за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2,6</w:t>
            </w:r>
            <w:r w:rsidR="004B3B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2019 году.</w:t>
            </w:r>
          </w:p>
        </w:tc>
      </w:tr>
    </w:tbl>
    <w:p w:rsidR="001A117E" w:rsidRDefault="001A117E" w:rsidP="001A117E">
      <w:pPr>
        <w:pStyle w:val="consplusnormal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17E" w:rsidRPr="00A92DCD" w:rsidRDefault="001A117E" w:rsidP="001A117E">
      <w:pPr>
        <w:pStyle w:val="consplusnormal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92DCD">
        <w:rPr>
          <w:rFonts w:ascii="Times New Roman" w:hAnsi="Times New Roman" w:cs="Times New Roman"/>
          <w:sz w:val="24"/>
          <w:szCs w:val="24"/>
        </w:rPr>
        <w:t xml:space="preserve">Планируемые результаты реализации 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A92DCD"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275"/>
        <w:gridCol w:w="1277"/>
        <w:gridCol w:w="2268"/>
        <w:gridCol w:w="1276"/>
        <w:gridCol w:w="1559"/>
        <w:gridCol w:w="1013"/>
        <w:gridCol w:w="30"/>
        <w:gridCol w:w="1082"/>
        <w:gridCol w:w="993"/>
        <w:gridCol w:w="851"/>
        <w:gridCol w:w="992"/>
      </w:tblGrid>
      <w:tr w:rsidR="001A117E" w:rsidTr="001D53EA">
        <w:tc>
          <w:tcPr>
            <w:tcW w:w="560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на достижение цели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на решение данной задачи (тыс.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характеризующие достижение цели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(на начало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Планируемое значение показателя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17E" w:rsidTr="001D53EA">
        <w:tc>
          <w:tcPr>
            <w:tcW w:w="560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Московской области</w:t>
            </w:r>
          </w:p>
        </w:tc>
        <w:tc>
          <w:tcPr>
            <w:tcW w:w="1277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города Реутов</w:t>
            </w:r>
          </w:p>
        </w:tc>
        <w:tc>
          <w:tcPr>
            <w:tcW w:w="2268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A117E" w:rsidTr="001D53EA">
        <w:tc>
          <w:tcPr>
            <w:tcW w:w="560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3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A117E" w:rsidTr="001D53EA">
        <w:trPr>
          <w:trHeight w:val="597"/>
        </w:trPr>
        <w:tc>
          <w:tcPr>
            <w:tcW w:w="560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Merge w:val="restart"/>
            <w:shd w:val="clear" w:color="auto" w:fill="auto"/>
          </w:tcPr>
          <w:p w:rsidR="001A117E" w:rsidRPr="004C6F2F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F2F">
              <w:rPr>
                <w:rFonts w:ascii="Times New Roman" w:hAnsi="Times New Roman" w:cs="Times New Roman"/>
                <w:sz w:val="20"/>
                <w:szCs w:val="20"/>
              </w:rPr>
              <w:t>Социальная защита  отдельных категорий граждан города Реутов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25925,0</w:t>
            </w:r>
          </w:p>
        </w:tc>
        <w:tc>
          <w:tcPr>
            <w:tcW w:w="2268" w:type="dxa"/>
            <w:shd w:val="clear" w:color="auto" w:fill="auto"/>
          </w:tcPr>
          <w:p w:rsidR="001A117E" w:rsidRPr="001148E6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212">
              <w:rPr>
                <w:rFonts w:ascii="Times New Roman" w:hAnsi="Times New Roman" w:cs="Times New Roman"/>
                <w:sz w:val="20"/>
                <w:szCs w:val="20"/>
              </w:rPr>
              <w:t>Доведение доли вторых рождений детей до 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7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212">
              <w:rPr>
                <w:rFonts w:ascii="Times New Roman" w:hAnsi="Times New Roman" w:cs="Times New Roman"/>
                <w:sz w:val="20"/>
                <w:szCs w:val="20"/>
              </w:rPr>
              <w:t xml:space="preserve"> %,</w:t>
            </w:r>
          </w:p>
        </w:tc>
        <w:tc>
          <w:tcPr>
            <w:tcW w:w="1276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17E" w:rsidTr="001D53EA">
        <w:trPr>
          <w:trHeight w:val="597"/>
        </w:trPr>
        <w:tc>
          <w:tcPr>
            <w:tcW w:w="560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DF7212">
              <w:rPr>
                <w:rFonts w:ascii="Times New Roman" w:hAnsi="Times New Roman" w:cs="Times New Roman"/>
                <w:sz w:val="20"/>
                <w:szCs w:val="20"/>
              </w:rPr>
              <w:t>третьих и последующих рождений детей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F7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72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08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93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51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92" w:type="dxa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1A117E" w:rsidTr="001D53EA">
        <w:trPr>
          <w:trHeight w:val="597"/>
        </w:trPr>
        <w:tc>
          <w:tcPr>
            <w:tcW w:w="560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A117E" w:rsidRPr="00DF7212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материальной помощи и компенсаций на приобретение индивидуальных диагностических  средств   детям, больным инсулинозависимым сахарным диабетом (иглы, тест-полоски), на 100%  от обратившихся  </w:t>
            </w:r>
          </w:p>
        </w:tc>
        <w:tc>
          <w:tcPr>
            <w:tcW w:w="1276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A117E" w:rsidTr="001D53EA">
        <w:trPr>
          <w:trHeight w:val="597"/>
        </w:trPr>
        <w:tc>
          <w:tcPr>
            <w:tcW w:w="560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A117E" w:rsidRPr="00DF7212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1B04D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материальной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компенсаций </w:t>
            </w:r>
            <w:r w:rsidRPr="001B04DD">
              <w:rPr>
                <w:rFonts w:ascii="Times New Roman" w:hAnsi="Times New Roman" w:cs="Times New Roman"/>
                <w:sz w:val="20"/>
                <w:szCs w:val="20"/>
              </w:rPr>
              <w:t>на приобретение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современных лекарственных средств больным злокачественными новообразованиями, на 100% , от обратившихся  </w:t>
            </w:r>
          </w:p>
        </w:tc>
        <w:tc>
          <w:tcPr>
            <w:tcW w:w="1276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A117E" w:rsidTr="001D53EA">
        <w:trPr>
          <w:trHeight w:val="597"/>
        </w:trPr>
        <w:tc>
          <w:tcPr>
            <w:tcW w:w="560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материальной помощи и компенсаций жителям города Реутов на приобретение  прочих лекарственных препаратов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входящих в Список жизненно необходимых и важнейших лекарственных средств (ЖНВЛС) на 100%  от обратившихся</w:t>
            </w:r>
          </w:p>
        </w:tc>
        <w:tc>
          <w:tcPr>
            <w:tcW w:w="1276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59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A117E" w:rsidTr="001D53EA">
        <w:trPr>
          <w:trHeight w:val="597"/>
        </w:trPr>
        <w:tc>
          <w:tcPr>
            <w:tcW w:w="560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A117E" w:rsidRPr="00F534D1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F534D1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единовременной денежной выплаты лицам, удостоенным звания «Почетный гражданин города Реутов», на 100%</w:t>
            </w:r>
          </w:p>
        </w:tc>
        <w:tc>
          <w:tcPr>
            <w:tcW w:w="1276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6C63" w:rsidTr="001D53EA">
        <w:trPr>
          <w:trHeight w:val="597"/>
        </w:trPr>
        <w:tc>
          <w:tcPr>
            <w:tcW w:w="560" w:type="dxa"/>
            <w:shd w:val="clear" w:color="auto" w:fill="auto"/>
          </w:tcPr>
          <w:p w:rsidR="00DC6C63" w:rsidRPr="00206928" w:rsidRDefault="00DC6C63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DC6C63" w:rsidRPr="001148E6" w:rsidRDefault="00DC6C63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C6C63" w:rsidRPr="001148E6" w:rsidRDefault="00DC6C63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DC6C63" w:rsidRPr="001148E6" w:rsidRDefault="00DC6C63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C6C63" w:rsidRPr="00F534D1" w:rsidRDefault="00DC6C63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безработицы (по методологии МОТ) в среднем за год</w:t>
            </w:r>
          </w:p>
        </w:tc>
        <w:tc>
          <w:tcPr>
            <w:tcW w:w="1276" w:type="dxa"/>
            <w:shd w:val="clear" w:color="auto" w:fill="auto"/>
          </w:tcPr>
          <w:p w:rsidR="00DC6C63" w:rsidRDefault="00292BB6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DC6C63" w:rsidRDefault="00292BB6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DC6C63" w:rsidRDefault="005C2B0D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082" w:type="dxa"/>
            <w:shd w:val="clear" w:color="auto" w:fill="auto"/>
          </w:tcPr>
          <w:p w:rsidR="00DC6C63" w:rsidRDefault="00DC6C63" w:rsidP="001D53EA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993" w:type="dxa"/>
            <w:shd w:val="clear" w:color="auto" w:fill="auto"/>
          </w:tcPr>
          <w:p w:rsidR="00DC6C63" w:rsidRDefault="00DC6C63" w:rsidP="005C2B0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 w:rsidR="005C2B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C6C63" w:rsidRDefault="00DC6C63" w:rsidP="005C2B0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 w:rsidR="005C2B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C6C63" w:rsidRDefault="00DC6C63" w:rsidP="003060D1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 w:rsidR="005C2B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A117E" w:rsidRDefault="001A117E" w:rsidP="001A117E">
      <w:pPr>
        <w:pStyle w:val="ac"/>
        <w:jc w:val="center"/>
        <w:rPr>
          <w:b/>
        </w:rPr>
      </w:pPr>
      <w:r w:rsidRPr="00A92DCD">
        <w:rPr>
          <w:b/>
        </w:rPr>
        <w:t xml:space="preserve">Мероприятия по реализации </w:t>
      </w:r>
      <w:r>
        <w:rPr>
          <w:b/>
        </w:rPr>
        <w:t>под</w:t>
      </w:r>
      <w:r w:rsidRPr="00A92DCD">
        <w:rPr>
          <w:b/>
        </w:rPr>
        <w:t>программы</w:t>
      </w:r>
    </w:p>
    <w:p w:rsidR="001A117E" w:rsidRPr="00A92DCD" w:rsidRDefault="001A117E" w:rsidP="001A117E">
      <w:pPr>
        <w:pStyle w:val="ac"/>
        <w:jc w:val="center"/>
        <w:rPr>
          <w:b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1"/>
        <w:gridCol w:w="1530"/>
        <w:gridCol w:w="1276"/>
        <w:gridCol w:w="1134"/>
        <w:gridCol w:w="1134"/>
        <w:gridCol w:w="1134"/>
        <w:gridCol w:w="1134"/>
        <w:gridCol w:w="1134"/>
        <w:gridCol w:w="1134"/>
        <w:gridCol w:w="1701"/>
      </w:tblGrid>
      <w:tr w:rsidR="001A117E" w:rsidRPr="008A196A" w:rsidTr="001D53EA">
        <w:tc>
          <w:tcPr>
            <w:tcW w:w="709" w:type="dxa"/>
            <w:vMerge w:val="restart"/>
            <w:shd w:val="clear" w:color="auto" w:fill="auto"/>
          </w:tcPr>
          <w:p w:rsidR="001A117E" w:rsidRPr="004A6BF1" w:rsidRDefault="001A117E" w:rsidP="001D53EA">
            <w:pPr>
              <w:jc w:val="center"/>
              <w:rPr>
                <w:sz w:val="20"/>
                <w:szCs w:val="20"/>
              </w:rPr>
            </w:pPr>
            <w:r w:rsidRPr="004A6BF1">
              <w:rPr>
                <w:sz w:val="20"/>
                <w:szCs w:val="20"/>
              </w:rPr>
              <w:t>№</w:t>
            </w:r>
          </w:p>
          <w:p w:rsidR="001A117E" w:rsidRPr="004A6BF1" w:rsidRDefault="001A117E" w:rsidP="001D53EA">
            <w:pPr>
              <w:jc w:val="center"/>
              <w:rPr>
                <w:sz w:val="20"/>
                <w:szCs w:val="20"/>
              </w:rPr>
            </w:pPr>
            <w:r w:rsidRPr="004A6BF1">
              <w:rPr>
                <w:sz w:val="20"/>
                <w:szCs w:val="20"/>
              </w:rPr>
              <w:t>п/п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1A117E" w:rsidRPr="004A6BF1" w:rsidRDefault="001A117E" w:rsidP="001D53EA">
            <w:pPr>
              <w:jc w:val="center"/>
              <w:rPr>
                <w:sz w:val="20"/>
                <w:szCs w:val="20"/>
              </w:rPr>
            </w:pPr>
            <w:r w:rsidRPr="004A6BF1">
              <w:rPr>
                <w:sz w:val="20"/>
                <w:szCs w:val="20"/>
              </w:rPr>
              <w:t>Наименование мероприятий по реализации подпрограммы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1A117E" w:rsidRPr="004A6BF1" w:rsidRDefault="001A117E" w:rsidP="001D53EA">
            <w:pPr>
              <w:jc w:val="center"/>
              <w:rPr>
                <w:sz w:val="20"/>
                <w:szCs w:val="20"/>
              </w:rPr>
            </w:pPr>
            <w:r w:rsidRPr="004A6BF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117E" w:rsidRPr="004A6BF1" w:rsidRDefault="001A117E" w:rsidP="001D53EA">
            <w:pPr>
              <w:jc w:val="center"/>
              <w:rPr>
                <w:sz w:val="20"/>
                <w:szCs w:val="20"/>
              </w:rPr>
            </w:pPr>
            <w:r w:rsidRPr="004A6BF1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117E" w:rsidRPr="004A6BF1" w:rsidRDefault="001A117E" w:rsidP="001D53EA">
            <w:pPr>
              <w:jc w:val="center"/>
              <w:rPr>
                <w:sz w:val="20"/>
                <w:szCs w:val="20"/>
              </w:rPr>
            </w:pPr>
            <w:r w:rsidRPr="004A6BF1">
              <w:rPr>
                <w:sz w:val="20"/>
                <w:szCs w:val="20"/>
              </w:rPr>
              <w:t>Всего</w:t>
            </w:r>
          </w:p>
          <w:p w:rsidR="001A117E" w:rsidRPr="004A6BF1" w:rsidRDefault="001A117E" w:rsidP="001D53EA">
            <w:pPr>
              <w:jc w:val="center"/>
              <w:rPr>
                <w:sz w:val="20"/>
                <w:szCs w:val="20"/>
              </w:rPr>
            </w:pPr>
            <w:r w:rsidRPr="004A6BF1">
              <w:rPr>
                <w:sz w:val="20"/>
                <w:szCs w:val="20"/>
              </w:rPr>
              <w:t>(тыс. руб.)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A117E" w:rsidRPr="004A6BF1" w:rsidRDefault="001A117E" w:rsidP="001D53EA">
            <w:pPr>
              <w:jc w:val="center"/>
              <w:rPr>
                <w:sz w:val="20"/>
                <w:szCs w:val="20"/>
              </w:rPr>
            </w:pPr>
            <w:r w:rsidRPr="004A6BF1">
              <w:rPr>
                <w:sz w:val="20"/>
                <w:szCs w:val="20"/>
              </w:rPr>
              <w:t>Объем финансирования по годам</w:t>
            </w:r>
          </w:p>
          <w:p w:rsidR="001A117E" w:rsidRPr="004A6BF1" w:rsidRDefault="001A117E" w:rsidP="001D53EA">
            <w:pPr>
              <w:jc w:val="center"/>
              <w:rPr>
                <w:sz w:val="20"/>
                <w:szCs w:val="20"/>
              </w:rPr>
            </w:pPr>
            <w:r w:rsidRPr="004A6BF1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117E" w:rsidRPr="004A6BF1" w:rsidRDefault="001A117E" w:rsidP="001D53EA">
            <w:pPr>
              <w:jc w:val="center"/>
              <w:rPr>
                <w:sz w:val="20"/>
                <w:szCs w:val="20"/>
              </w:rPr>
            </w:pPr>
            <w:r w:rsidRPr="004A6BF1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1A117E" w:rsidRPr="008A196A" w:rsidTr="001D53EA">
        <w:trPr>
          <w:trHeight w:val="480"/>
        </w:trPr>
        <w:tc>
          <w:tcPr>
            <w:tcW w:w="709" w:type="dxa"/>
            <w:vMerge/>
            <w:shd w:val="clear" w:color="auto" w:fill="auto"/>
          </w:tcPr>
          <w:p w:rsidR="001A117E" w:rsidRPr="008A196A" w:rsidRDefault="001A117E" w:rsidP="001D53EA">
            <w:pPr>
              <w:jc w:val="center"/>
            </w:pPr>
          </w:p>
        </w:tc>
        <w:tc>
          <w:tcPr>
            <w:tcW w:w="3431" w:type="dxa"/>
            <w:vMerge/>
            <w:shd w:val="clear" w:color="auto" w:fill="auto"/>
          </w:tcPr>
          <w:p w:rsidR="001A117E" w:rsidRPr="008A196A" w:rsidRDefault="001A117E" w:rsidP="001D53EA">
            <w:pPr>
              <w:jc w:val="center"/>
            </w:pPr>
          </w:p>
        </w:tc>
        <w:tc>
          <w:tcPr>
            <w:tcW w:w="1530" w:type="dxa"/>
            <w:vMerge/>
            <w:shd w:val="clear" w:color="auto" w:fill="auto"/>
          </w:tcPr>
          <w:p w:rsidR="001A117E" w:rsidRPr="008A196A" w:rsidRDefault="001A117E" w:rsidP="001D53E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1A117E" w:rsidRPr="008A196A" w:rsidRDefault="001A117E" w:rsidP="001D53EA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1A117E" w:rsidRPr="008A196A" w:rsidRDefault="001A117E" w:rsidP="001D53E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A117E" w:rsidRPr="00345FEC" w:rsidRDefault="001A117E" w:rsidP="001D53EA">
            <w:pPr>
              <w:ind w:left="192" w:hanging="192"/>
              <w:jc w:val="center"/>
              <w:rPr>
                <w:sz w:val="20"/>
                <w:szCs w:val="20"/>
              </w:rPr>
            </w:pPr>
            <w:r w:rsidRPr="00345FEC">
              <w:rPr>
                <w:sz w:val="20"/>
                <w:szCs w:val="20"/>
              </w:rPr>
              <w:t>2015г.</w:t>
            </w:r>
          </w:p>
        </w:tc>
        <w:tc>
          <w:tcPr>
            <w:tcW w:w="1134" w:type="dxa"/>
            <w:shd w:val="clear" w:color="auto" w:fill="auto"/>
          </w:tcPr>
          <w:p w:rsidR="001A117E" w:rsidRPr="00345FEC" w:rsidRDefault="001A117E" w:rsidP="001D53EA">
            <w:pPr>
              <w:ind w:left="339" w:hanging="305"/>
              <w:jc w:val="center"/>
              <w:rPr>
                <w:sz w:val="20"/>
                <w:szCs w:val="20"/>
              </w:rPr>
            </w:pPr>
            <w:r w:rsidRPr="00345FEC">
              <w:rPr>
                <w:sz w:val="20"/>
                <w:szCs w:val="20"/>
              </w:rPr>
              <w:t>2016г.</w:t>
            </w:r>
          </w:p>
        </w:tc>
        <w:tc>
          <w:tcPr>
            <w:tcW w:w="1134" w:type="dxa"/>
            <w:shd w:val="clear" w:color="auto" w:fill="auto"/>
          </w:tcPr>
          <w:p w:rsidR="001A117E" w:rsidRPr="00345FEC" w:rsidRDefault="001A117E" w:rsidP="001D53EA">
            <w:pPr>
              <w:ind w:left="456" w:hanging="442"/>
              <w:jc w:val="center"/>
              <w:rPr>
                <w:sz w:val="20"/>
                <w:szCs w:val="20"/>
              </w:rPr>
            </w:pPr>
            <w:r w:rsidRPr="00345FEC">
              <w:rPr>
                <w:sz w:val="20"/>
                <w:szCs w:val="20"/>
              </w:rPr>
              <w:t>2017г.</w:t>
            </w:r>
          </w:p>
        </w:tc>
        <w:tc>
          <w:tcPr>
            <w:tcW w:w="1134" w:type="dxa"/>
            <w:shd w:val="clear" w:color="auto" w:fill="auto"/>
          </w:tcPr>
          <w:p w:rsidR="001A117E" w:rsidRPr="00345FEC" w:rsidRDefault="001A117E" w:rsidP="001D53EA">
            <w:pPr>
              <w:rPr>
                <w:sz w:val="20"/>
                <w:szCs w:val="20"/>
              </w:rPr>
            </w:pPr>
            <w:r w:rsidRPr="00345FEC">
              <w:rPr>
                <w:sz w:val="20"/>
                <w:szCs w:val="20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1A117E" w:rsidRPr="00345FEC" w:rsidRDefault="001A117E" w:rsidP="001D53EA">
            <w:pPr>
              <w:rPr>
                <w:sz w:val="20"/>
                <w:szCs w:val="20"/>
              </w:rPr>
            </w:pPr>
            <w:r w:rsidRPr="00345FEC">
              <w:rPr>
                <w:sz w:val="20"/>
                <w:szCs w:val="20"/>
              </w:rPr>
              <w:t>2019г.</w:t>
            </w:r>
          </w:p>
        </w:tc>
        <w:tc>
          <w:tcPr>
            <w:tcW w:w="1701" w:type="dxa"/>
            <w:vMerge/>
            <w:shd w:val="clear" w:color="auto" w:fill="auto"/>
          </w:tcPr>
          <w:p w:rsidR="001A117E" w:rsidRPr="008A196A" w:rsidRDefault="001A117E" w:rsidP="001D53EA">
            <w:pPr>
              <w:jc w:val="center"/>
            </w:pPr>
          </w:p>
        </w:tc>
      </w:tr>
      <w:tr w:rsidR="001A117E" w:rsidRPr="008A196A" w:rsidTr="001D53EA">
        <w:trPr>
          <w:trHeight w:val="1648"/>
        </w:trPr>
        <w:tc>
          <w:tcPr>
            <w:tcW w:w="709" w:type="dxa"/>
            <w:shd w:val="clear" w:color="auto" w:fill="auto"/>
          </w:tcPr>
          <w:p w:rsidR="001A117E" w:rsidRPr="00221550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  <w:p w:rsidR="001A117E" w:rsidRPr="00221550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Денежная выплата на обеспечение школьной формой либо заменяющим ее комплектом детской одежды для посещения школьных занятий, а также спортивной формой для детей из многодетных семей города Реутов</w:t>
            </w:r>
          </w:p>
        </w:tc>
        <w:tc>
          <w:tcPr>
            <w:tcW w:w="1530" w:type="dxa"/>
            <w:shd w:val="clear" w:color="auto" w:fill="auto"/>
          </w:tcPr>
          <w:p w:rsidR="001A117E" w:rsidRPr="008A196A" w:rsidRDefault="001A117E" w:rsidP="001D53EA">
            <w:pPr>
              <w:pStyle w:val="3"/>
            </w:pPr>
            <w:r w:rsidRPr="00221550">
              <w:rPr>
                <w:bCs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1A117E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A117E" w:rsidRPr="00221550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 w:rsidRPr="00221550">
              <w:rPr>
                <w:bCs/>
                <w:color w:val="000000"/>
                <w:sz w:val="20"/>
                <w:szCs w:val="20"/>
              </w:rPr>
              <w:t>2015-2019</w:t>
            </w:r>
          </w:p>
          <w:p w:rsidR="001A117E" w:rsidRPr="00B85638" w:rsidRDefault="001A117E" w:rsidP="001D53EA">
            <w:pPr>
              <w:ind w:right="62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Pr="00B4277D" w:rsidRDefault="001A117E" w:rsidP="001D53EA">
            <w:pPr>
              <w:jc w:val="center"/>
              <w:rPr>
                <w:sz w:val="20"/>
                <w:szCs w:val="20"/>
              </w:rPr>
            </w:pPr>
            <w:r w:rsidRPr="00B4277D">
              <w:rPr>
                <w:sz w:val="20"/>
                <w:szCs w:val="20"/>
              </w:rPr>
              <w:t>18225,0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Pr="00B4277D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Pr="00B4277D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Pr="00B4277D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Pr="00B4277D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4041,0 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Pr="00B4277D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4371,0</w:t>
            </w:r>
          </w:p>
        </w:tc>
        <w:tc>
          <w:tcPr>
            <w:tcW w:w="1701" w:type="dxa"/>
            <w:shd w:val="clear" w:color="auto" w:fill="auto"/>
          </w:tcPr>
          <w:p w:rsidR="001A117E" w:rsidRDefault="001A117E" w:rsidP="001D53E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</w:t>
            </w:r>
          </w:p>
          <w:p w:rsidR="001A117E" w:rsidRPr="00B4277D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(Управление образования Администрации города Реутов)</w:t>
            </w:r>
          </w:p>
        </w:tc>
      </w:tr>
      <w:tr w:rsidR="001A117E" w:rsidRPr="008A196A" w:rsidTr="00127552">
        <w:trPr>
          <w:trHeight w:val="1648"/>
        </w:trPr>
        <w:tc>
          <w:tcPr>
            <w:tcW w:w="709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материальной помощи  и компенсаций на приобретение индивидуальных диагностических  средств  детей, больных инсулинозависимым сахарным диабетом (иглы, тест-полоски) </w:t>
            </w:r>
          </w:p>
        </w:tc>
        <w:tc>
          <w:tcPr>
            <w:tcW w:w="1530" w:type="dxa"/>
            <w:shd w:val="clear" w:color="auto" w:fill="auto"/>
          </w:tcPr>
          <w:p w:rsidR="001A117E" w:rsidRPr="00221550" w:rsidRDefault="001A117E" w:rsidP="001D53EA">
            <w:pPr>
              <w:pStyle w:val="3"/>
              <w:rPr>
                <w:bCs/>
                <w:sz w:val="20"/>
                <w:szCs w:val="20"/>
              </w:rPr>
            </w:pPr>
            <w:r w:rsidRPr="00221550">
              <w:rPr>
                <w:bCs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1A117E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A117E" w:rsidRPr="00221550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 w:rsidRPr="00221550">
              <w:rPr>
                <w:bCs/>
                <w:color w:val="000000"/>
                <w:sz w:val="20"/>
                <w:szCs w:val="20"/>
              </w:rPr>
              <w:t>2015-2019</w:t>
            </w:r>
          </w:p>
          <w:p w:rsidR="001A117E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FB3CB8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="001A117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D314A4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117E" w:rsidRDefault="001A117E" w:rsidP="001D53E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</w:t>
            </w:r>
          </w:p>
          <w:p w:rsidR="001A117E" w:rsidRDefault="001A117E" w:rsidP="001D53EA">
            <w:pPr>
              <w:pStyle w:val="ac"/>
              <w:rPr>
                <w:sz w:val="20"/>
                <w:szCs w:val="20"/>
              </w:rPr>
            </w:pPr>
          </w:p>
        </w:tc>
      </w:tr>
      <w:tr w:rsidR="001A117E" w:rsidRPr="008A196A" w:rsidTr="00127552">
        <w:trPr>
          <w:trHeight w:val="1648"/>
        </w:trPr>
        <w:tc>
          <w:tcPr>
            <w:tcW w:w="709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431" w:type="dxa"/>
            <w:shd w:val="clear" w:color="auto" w:fill="auto"/>
          </w:tcPr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материальной помощи  и компенсаций на приобретение  современных лекарственных средств,  для лечения  больных злокачественными новообразованиями</w:t>
            </w:r>
          </w:p>
        </w:tc>
        <w:tc>
          <w:tcPr>
            <w:tcW w:w="1530" w:type="dxa"/>
            <w:shd w:val="clear" w:color="auto" w:fill="auto"/>
          </w:tcPr>
          <w:p w:rsidR="001A117E" w:rsidRPr="00221550" w:rsidRDefault="001A117E" w:rsidP="001D53EA">
            <w:pPr>
              <w:pStyle w:val="3"/>
              <w:rPr>
                <w:bCs/>
                <w:sz w:val="20"/>
                <w:szCs w:val="20"/>
              </w:rPr>
            </w:pPr>
            <w:r w:rsidRPr="00221550">
              <w:rPr>
                <w:bCs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1A117E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A117E" w:rsidRPr="00221550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 w:rsidRPr="00221550">
              <w:rPr>
                <w:bCs/>
                <w:color w:val="000000"/>
                <w:sz w:val="20"/>
                <w:szCs w:val="20"/>
              </w:rPr>
              <w:t>2015-2019</w:t>
            </w:r>
          </w:p>
          <w:p w:rsidR="001A117E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FB3CB8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A117E">
              <w:rPr>
                <w:sz w:val="20"/>
                <w:szCs w:val="20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D314A4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117E" w:rsidRDefault="001A117E" w:rsidP="001D53E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</w:t>
            </w:r>
          </w:p>
          <w:p w:rsidR="001A117E" w:rsidRDefault="001A117E" w:rsidP="001D53EA">
            <w:pPr>
              <w:pStyle w:val="ac"/>
              <w:rPr>
                <w:sz w:val="20"/>
                <w:szCs w:val="20"/>
              </w:rPr>
            </w:pPr>
          </w:p>
        </w:tc>
      </w:tr>
      <w:tr w:rsidR="001A117E" w:rsidRPr="008A196A" w:rsidTr="00127552">
        <w:trPr>
          <w:trHeight w:val="1648"/>
        </w:trPr>
        <w:tc>
          <w:tcPr>
            <w:tcW w:w="709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материальной помощи  и компенсаций жителям города Реутов на приобретение прочих лекарственных препаратов не входящих в Список жизненно необходимых и важнейших лекарственных средств (ЖНВЛС)</w:t>
            </w:r>
          </w:p>
        </w:tc>
        <w:tc>
          <w:tcPr>
            <w:tcW w:w="1530" w:type="dxa"/>
            <w:shd w:val="clear" w:color="auto" w:fill="auto"/>
          </w:tcPr>
          <w:p w:rsidR="001A117E" w:rsidRPr="00221550" w:rsidRDefault="001A117E" w:rsidP="001D53EA">
            <w:pPr>
              <w:pStyle w:val="3"/>
              <w:rPr>
                <w:bCs/>
                <w:sz w:val="20"/>
                <w:szCs w:val="20"/>
              </w:rPr>
            </w:pPr>
            <w:r w:rsidRPr="00221550">
              <w:rPr>
                <w:bCs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1A117E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A117E" w:rsidRPr="00221550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 w:rsidRPr="00221550">
              <w:rPr>
                <w:bCs/>
                <w:color w:val="000000"/>
                <w:sz w:val="20"/>
                <w:szCs w:val="20"/>
              </w:rPr>
              <w:t>2015-2019</w:t>
            </w:r>
          </w:p>
          <w:p w:rsidR="001A117E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FB3CB8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117E">
              <w:rPr>
                <w:sz w:val="20"/>
                <w:szCs w:val="20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D314A4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117E" w:rsidRDefault="001A117E" w:rsidP="001D53E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</w:t>
            </w:r>
          </w:p>
          <w:p w:rsidR="001A117E" w:rsidRDefault="001A117E" w:rsidP="001D53EA">
            <w:pPr>
              <w:pStyle w:val="ac"/>
              <w:rPr>
                <w:sz w:val="20"/>
                <w:szCs w:val="20"/>
              </w:rPr>
            </w:pPr>
          </w:p>
        </w:tc>
      </w:tr>
      <w:tr w:rsidR="001A117E" w:rsidRPr="008A196A" w:rsidTr="00127552">
        <w:trPr>
          <w:trHeight w:val="1124"/>
        </w:trPr>
        <w:tc>
          <w:tcPr>
            <w:tcW w:w="709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  <w:p w:rsidR="001A117E" w:rsidRPr="00354EB5" w:rsidRDefault="001A117E" w:rsidP="001D53EA">
            <w:pPr>
              <w:rPr>
                <w:sz w:val="20"/>
                <w:szCs w:val="20"/>
              </w:rPr>
            </w:pPr>
            <w:r w:rsidRPr="00354EB5">
              <w:rPr>
                <w:sz w:val="20"/>
                <w:szCs w:val="20"/>
              </w:rPr>
              <w:t>Предоставление единовременной денежной выплаты лицам, удостоенным звания «Почетный гражданин города Реутов»</w:t>
            </w:r>
          </w:p>
        </w:tc>
        <w:tc>
          <w:tcPr>
            <w:tcW w:w="1530" w:type="dxa"/>
            <w:shd w:val="clear" w:color="auto" w:fill="auto"/>
          </w:tcPr>
          <w:p w:rsidR="001A117E" w:rsidRPr="00221550" w:rsidRDefault="001A117E" w:rsidP="001D53EA">
            <w:pPr>
              <w:pStyle w:val="3"/>
              <w:rPr>
                <w:bCs/>
                <w:sz w:val="20"/>
                <w:szCs w:val="20"/>
              </w:rPr>
            </w:pPr>
            <w:r w:rsidRPr="00221550">
              <w:rPr>
                <w:bCs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1A117E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A117E" w:rsidRPr="00221550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 w:rsidRPr="00221550">
              <w:rPr>
                <w:bCs/>
                <w:color w:val="000000"/>
                <w:sz w:val="20"/>
                <w:szCs w:val="20"/>
              </w:rPr>
              <w:t>2015-2019</w:t>
            </w:r>
          </w:p>
          <w:p w:rsidR="001A117E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FB3CB8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A117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D314A4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117E" w:rsidRDefault="001A117E" w:rsidP="001D53E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</w:t>
            </w:r>
          </w:p>
          <w:p w:rsidR="001A117E" w:rsidRDefault="001A117E" w:rsidP="001D53EA">
            <w:pPr>
              <w:pStyle w:val="ac"/>
              <w:rPr>
                <w:sz w:val="20"/>
                <w:szCs w:val="20"/>
              </w:rPr>
            </w:pPr>
          </w:p>
        </w:tc>
      </w:tr>
      <w:tr w:rsidR="00856EFB" w:rsidRPr="008A196A" w:rsidTr="00127552">
        <w:trPr>
          <w:trHeight w:val="1124"/>
        </w:trPr>
        <w:tc>
          <w:tcPr>
            <w:tcW w:w="709" w:type="dxa"/>
            <w:shd w:val="clear" w:color="auto" w:fill="auto"/>
          </w:tcPr>
          <w:p w:rsidR="00856EFB" w:rsidRDefault="00856EFB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856EFB" w:rsidRDefault="00856EFB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  <w:p w:rsidR="00856EFB" w:rsidRDefault="00856EFB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ситуации на рынке труда</w:t>
            </w:r>
          </w:p>
        </w:tc>
        <w:tc>
          <w:tcPr>
            <w:tcW w:w="1530" w:type="dxa"/>
            <w:shd w:val="clear" w:color="auto" w:fill="auto"/>
          </w:tcPr>
          <w:p w:rsidR="00856EFB" w:rsidRPr="00221550" w:rsidRDefault="00856EFB" w:rsidP="001D53EA">
            <w:pPr>
              <w:pStyle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 финансирования</w:t>
            </w:r>
          </w:p>
        </w:tc>
        <w:tc>
          <w:tcPr>
            <w:tcW w:w="1276" w:type="dxa"/>
            <w:shd w:val="clear" w:color="auto" w:fill="auto"/>
          </w:tcPr>
          <w:p w:rsidR="00856EFB" w:rsidRDefault="00856EFB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2016-2019</w:t>
            </w:r>
          </w:p>
        </w:tc>
        <w:tc>
          <w:tcPr>
            <w:tcW w:w="1134" w:type="dxa"/>
            <w:shd w:val="clear" w:color="auto" w:fill="FFFFFF" w:themeFill="background1"/>
          </w:tcPr>
          <w:p w:rsidR="00856EFB" w:rsidRDefault="00856EFB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EFB" w:rsidRDefault="00856EFB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56EFB" w:rsidRDefault="00856EFB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EFB" w:rsidRDefault="00856EFB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EFB" w:rsidRDefault="00856EFB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6EFB" w:rsidRDefault="00856EFB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56EFB" w:rsidRDefault="00856EFB" w:rsidP="001D53EA">
            <w:pPr>
              <w:pStyle w:val="ac"/>
              <w:rPr>
                <w:sz w:val="20"/>
                <w:szCs w:val="20"/>
              </w:rPr>
            </w:pPr>
          </w:p>
        </w:tc>
      </w:tr>
      <w:tr w:rsidR="001A117E" w:rsidRPr="008A196A" w:rsidTr="00127552">
        <w:trPr>
          <w:trHeight w:val="841"/>
        </w:trPr>
        <w:tc>
          <w:tcPr>
            <w:tcW w:w="709" w:type="dxa"/>
            <w:shd w:val="clear" w:color="auto" w:fill="auto"/>
          </w:tcPr>
          <w:p w:rsidR="001A117E" w:rsidRPr="00221550" w:rsidRDefault="001A117E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:rsidR="001A117E" w:rsidRPr="008F5EB3" w:rsidRDefault="001A117E" w:rsidP="001D53EA">
            <w:pPr>
              <w:jc w:val="right"/>
              <w:rPr>
                <w:b/>
                <w:sz w:val="20"/>
                <w:szCs w:val="20"/>
              </w:rPr>
            </w:pPr>
            <w:r w:rsidRPr="008F5EB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:rsidR="001A117E" w:rsidRPr="008F5EB3" w:rsidRDefault="001A117E" w:rsidP="001D53EA">
            <w:pPr>
              <w:pStyle w:val="3"/>
              <w:rPr>
                <w:b/>
              </w:rPr>
            </w:pPr>
            <w:r w:rsidRPr="008F5EB3">
              <w:rPr>
                <w:b/>
                <w:bCs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1A117E" w:rsidRPr="008F5EB3" w:rsidRDefault="001A117E" w:rsidP="001D53EA">
            <w:pPr>
              <w:ind w:right="6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117E" w:rsidRPr="008F5EB3" w:rsidRDefault="001A117E" w:rsidP="001D53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A117E" w:rsidRPr="008F5EB3" w:rsidRDefault="00AF6EA8" w:rsidP="001D53E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33625</w:t>
            </w:r>
            <w:r w:rsidR="001A117E" w:rsidRPr="008F5EB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A117E" w:rsidRPr="008F5EB3" w:rsidRDefault="001A117E" w:rsidP="001D53EA">
            <w:pPr>
              <w:jc w:val="center"/>
              <w:rPr>
                <w:b/>
                <w:sz w:val="20"/>
                <w:szCs w:val="20"/>
              </w:rPr>
            </w:pPr>
          </w:p>
          <w:p w:rsidR="001A117E" w:rsidRPr="008F5EB3" w:rsidRDefault="001A117E" w:rsidP="001D53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10541</w:t>
            </w:r>
            <w:r w:rsidRPr="008F5EB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1A117E" w:rsidRPr="008F5EB3" w:rsidRDefault="001A117E" w:rsidP="001D53EA">
            <w:pPr>
              <w:jc w:val="center"/>
              <w:rPr>
                <w:b/>
                <w:sz w:val="20"/>
                <w:szCs w:val="20"/>
              </w:rPr>
            </w:pPr>
          </w:p>
          <w:p w:rsidR="001A117E" w:rsidRPr="008F5EB3" w:rsidRDefault="00AF6EA8" w:rsidP="001D53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10991</w:t>
            </w:r>
            <w:r w:rsidR="001A117E" w:rsidRPr="008F5EB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A117E" w:rsidRPr="008F5EB3" w:rsidRDefault="001A117E" w:rsidP="001D53EA">
            <w:pPr>
              <w:jc w:val="center"/>
              <w:rPr>
                <w:b/>
                <w:sz w:val="20"/>
                <w:szCs w:val="20"/>
              </w:rPr>
            </w:pPr>
          </w:p>
          <w:p w:rsidR="001A117E" w:rsidRPr="008F5EB3" w:rsidRDefault="001A117E" w:rsidP="001D53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3681</w:t>
            </w:r>
            <w:r w:rsidRPr="008F5EB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A117E" w:rsidRPr="008F5EB3" w:rsidRDefault="001A117E" w:rsidP="001D53EA">
            <w:pPr>
              <w:jc w:val="center"/>
              <w:rPr>
                <w:b/>
                <w:sz w:val="20"/>
                <w:szCs w:val="20"/>
              </w:rPr>
            </w:pPr>
          </w:p>
          <w:p w:rsidR="001A117E" w:rsidRPr="008F5EB3" w:rsidRDefault="001A117E" w:rsidP="001D53EA">
            <w:pPr>
              <w:jc w:val="center"/>
              <w:rPr>
                <w:b/>
                <w:sz w:val="20"/>
                <w:szCs w:val="20"/>
              </w:rPr>
            </w:pPr>
            <w:r w:rsidRPr="008F5EB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041</w:t>
            </w:r>
            <w:r w:rsidRPr="008F5EB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A117E" w:rsidRPr="008F5EB3" w:rsidRDefault="001A117E" w:rsidP="001D53EA">
            <w:pPr>
              <w:jc w:val="center"/>
              <w:rPr>
                <w:b/>
                <w:sz w:val="20"/>
                <w:szCs w:val="20"/>
              </w:rPr>
            </w:pPr>
          </w:p>
          <w:p w:rsidR="001A117E" w:rsidRPr="008F5EB3" w:rsidRDefault="001A117E" w:rsidP="001D53EA">
            <w:pPr>
              <w:jc w:val="center"/>
              <w:rPr>
                <w:b/>
                <w:sz w:val="20"/>
                <w:szCs w:val="20"/>
              </w:rPr>
            </w:pPr>
            <w:r w:rsidRPr="008F5EB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371</w:t>
            </w:r>
            <w:r w:rsidRPr="008F5EB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1A117E" w:rsidRPr="008A196A" w:rsidRDefault="001A117E" w:rsidP="001D53EA"/>
        </w:tc>
      </w:tr>
    </w:tbl>
    <w:p w:rsidR="001A117E" w:rsidRDefault="001A117E" w:rsidP="001A117E">
      <w:pPr>
        <w:pStyle w:val="ac"/>
        <w:jc w:val="center"/>
      </w:pPr>
    </w:p>
    <w:p w:rsidR="001A117E" w:rsidRDefault="001A117E" w:rsidP="001A117E">
      <w:pPr>
        <w:autoSpaceDE w:val="0"/>
        <w:autoSpaceDN w:val="0"/>
        <w:adjustRightInd w:val="0"/>
        <w:jc w:val="center"/>
        <w:rPr>
          <w:b/>
          <w:bCs/>
        </w:rPr>
      </w:pPr>
    </w:p>
    <w:p w:rsidR="001A117E" w:rsidRDefault="001A117E" w:rsidP="001A117E">
      <w:pPr>
        <w:autoSpaceDE w:val="0"/>
        <w:autoSpaceDN w:val="0"/>
        <w:adjustRightInd w:val="0"/>
        <w:jc w:val="center"/>
        <w:rPr>
          <w:b/>
          <w:bCs/>
        </w:rPr>
      </w:pPr>
    </w:p>
    <w:p w:rsidR="001A117E" w:rsidRPr="006250C0" w:rsidRDefault="001A117E" w:rsidP="001A117E">
      <w:pPr>
        <w:autoSpaceDE w:val="0"/>
        <w:autoSpaceDN w:val="0"/>
        <w:adjustRightInd w:val="0"/>
        <w:jc w:val="center"/>
        <w:rPr>
          <w:b/>
          <w:bCs/>
        </w:rPr>
      </w:pPr>
      <w:r w:rsidRPr="006250C0">
        <w:rPr>
          <w:b/>
          <w:bCs/>
        </w:rPr>
        <w:t xml:space="preserve">Подпрограмма </w:t>
      </w:r>
      <w:r w:rsidRPr="006250C0">
        <w:rPr>
          <w:b/>
          <w:bCs/>
          <w:lang w:val="en-US"/>
        </w:rPr>
        <w:t>I</w:t>
      </w:r>
      <w:r>
        <w:rPr>
          <w:b/>
          <w:bCs/>
          <w:lang w:val="en-US"/>
        </w:rPr>
        <w:t>I</w:t>
      </w:r>
      <w:r w:rsidRPr="006250C0">
        <w:rPr>
          <w:b/>
          <w:bCs/>
        </w:rPr>
        <w:t xml:space="preserve">  «</w:t>
      </w:r>
      <w:r w:rsidRPr="006250C0">
        <w:rPr>
          <w:rFonts w:eastAsia="Calibri"/>
          <w:b/>
          <w:lang w:eastAsia="en-US"/>
        </w:rPr>
        <w:t xml:space="preserve">Развитие системы отдыха и оздоровления детей » </w:t>
      </w:r>
    </w:p>
    <w:p w:rsidR="001A117E" w:rsidRDefault="001A117E" w:rsidP="001A117E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</w:p>
    <w:p w:rsidR="001A117E" w:rsidRPr="00907B30" w:rsidRDefault="001A117E" w:rsidP="001A117E">
      <w:pPr>
        <w:pStyle w:val="consplusnormal"/>
        <w:jc w:val="center"/>
        <w:rPr>
          <w:sz w:val="24"/>
          <w:szCs w:val="24"/>
        </w:rPr>
      </w:pPr>
      <w:r w:rsidRPr="00907B30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аспорт</w:t>
      </w:r>
    </w:p>
    <w:p w:rsidR="001A117E" w:rsidRDefault="001A117E" w:rsidP="001A117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07B30">
        <w:rPr>
          <w:bCs/>
        </w:rPr>
        <w:t>Подпрограммы «</w:t>
      </w:r>
      <w:r w:rsidRPr="00907B30">
        <w:rPr>
          <w:rFonts w:eastAsia="Calibri"/>
          <w:lang w:eastAsia="en-US"/>
        </w:rPr>
        <w:t xml:space="preserve">Развитие системы отдыха и оздоровления детей </w:t>
      </w:r>
    </w:p>
    <w:p w:rsidR="001A117E" w:rsidRDefault="001A117E" w:rsidP="001A117E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Программы «Социальная защита населения города Реутов» на 2015-2019 годы</w:t>
      </w:r>
    </w:p>
    <w:p w:rsidR="001A117E" w:rsidRPr="00907B30" w:rsidRDefault="001A117E" w:rsidP="001A117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228"/>
        <w:gridCol w:w="472"/>
        <w:gridCol w:w="1699"/>
        <w:gridCol w:w="1841"/>
        <w:gridCol w:w="1318"/>
        <w:gridCol w:w="1276"/>
        <w:gridCol w:w="1134"/>
        <w:gridCol w:w="1134"/>
        <w:gridCol w:w="1276"/>
        <w:gridCol w:w="1134"/>
      </w:tblGrid>
      <w:tr w:rsidR="001A117E" w:rsidRPr="00BB11D6" w:rsidTr="001D53EA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      </w:t>
            </w:r>
          </w:p>
        </w:tc>
        <w:tc>
          <w:tcPr>
            <w:tcW w:w="1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Развитие системы отдыха и оздоровления детей в город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 Реутов</w:t>
            </w:r>
          </w:p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A117E" w:rsidRPr="00BB11D6" w:rsidTr="001D53EA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Цель подпрограммы               </w:t>
            </w:r>
          </w:p>
        </w:tc>
        <w:tc>
          <w:tcPr>
            <w:tcW w:w="1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Обеспечение развития системы отдыха и оздоровления детей в город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</w:t>
            </w: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Реутов</w:t>
            </w:r>
          </w:p>
        </w:tc>
      </w:tr>
      <w:tr w:rsidR="001A117E" w:rsidRPr="00BB11D6" w:rsidTr="001D53EA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заказчик    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Администрация города Реутов</w:t>
            </w:r>
          </w:p>
        </w:tc>
      </w:tr>
      <w:tr w:rsidR="001A117E" w:rsidRPr="00BB11D6" w:rsidTr="001D53EA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подпрограммы</w:t>
            </w:r>
          </w:p>
        </w:tc>
        <w:tc>
          <w:tcPr>
            <w:tcW w:w="1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города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Реутов</w:t>
            </w:r>
          </w:p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Управление социальной защиты населения </w:t>
            </w:r>
          </w:p>
        </w:tc>
      </w:tr>
      <w:tr w:rsidR="001A117E" w:rsidRPr="00BB11D6" w:rsidTr="001D53EA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Задачи подпрограммы             </w:t>
            </w:r>
          </w:p>
        </w:tc>
        <w:tc>
          <w:tcPr>
            <w:tcW w:w="1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Организация отдыха и оздоровления детей из семей с трудной жизненной ситуацией, детей-инвалидов, сирот и детей, оставшихся без попечения родителей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</w:t>
            </w: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охранение и развитие инфраструктуры отдыха и оздоровления детей.                </w:t>
            </w:r>
          </w:p>
          <w:p w:rsidR="001A117E" w:rsidRPr="001F4C5B" w:rsidRDefault="001A117E" w:rsidP="001D53EA">
            <w:pPr>
              <w:pStyle w:val="aff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123838">
              <w:rPr>
                <w:rFonts w:ascii="Times New Roman" w:hAnsi="Times New Roman" w:cs="Times New Roman"/>
                <w:sz w:val="22"/>
                <w:szCs w:val="22"/>
              </w:rPr>
              <w:t>Организация отдыха, оздоровления и занятости детей в дни школьных каникул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F4C5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123838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трудовой занятости подростков в дни школьных каникул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A117E" w:rsidRDefault="001A117E" w:rsidP="001D53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123838">
              <w:rPr>
                <w:rFonts w:ascii="Times New Roman" w:hAnsi="Times New Roman" w:cs="Times New Roman"/>
                <w:sz w:val="22"/>
                <w:szCs w:val="22"/>
              </w:rPr>
              <w:t>Организация досуга  и занятости детей  в дни школьных каникул на базе летних площадок учреждений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Организация трудовой занятости подростков.</w:t>
            </w:r>
          </w:p>
        </w:tc>
      </w:tr>
      <w:tr w:rsidR="001A117E" w:rsidRPr="0079594C" w:rsidTr="001D53EA"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Сроки реализации подпрограммы   </w:t>
            </w:r>
          </w:p>
        </w:tc>
        <w:tc>
          <w:tcPr>
            <w:tcW w:w="11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F631BC" w:rsidRDefault="001A117E" w:rsidP="001D53E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1B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2015-2019 годы                                                                      </w:t>
            </w:r>
          </w:p>
        </w:tc>
      </w:tr>
      <w:tr w:rsidR="001A117E" w:rsidRPr="0079594C" w:rsidTr="001D53E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0"/>
          <w:tblCellSpacing w:w="5" w:type="nil"/>
        </w:trPr>
        <w:tc>
          <w:tcPr>
            <w:tcW w:w="29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    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финансирования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по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>годам реализации и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главным       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распорядителям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>бюджетных средств,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по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годам:            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Главный  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>распорядитель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     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 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2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Расходы (тыс. рублей)                                   </w:t>
            </w:r>
          </w:p>
        </w:tc>
      </w:tr>
      <w:tr w:rsidR="001A117E" w:rsidRPr="0079594C" w:rsidTr="001D53E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40"/>
          <w:tblCellSpacing w:w="5" w:type="nil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1A117E" w:rsidRPr="0079594C" w:rsidTr="001D53E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80"/>
          <w:tblCellSpacing w:w="5" w:type="nil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</w:p>
          <w:p w:rsidR="001A117E" w:rsidRPr="00F631BC" w:rsidRDefault="001A117E" w:rsidP="001D5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31BC">
              <w:rPr>
                <w:sz w:val="22"/>
                <w:szCs w:val="22"/>
              </w:rPr>
              <w:t>«Развитие системы отдыха и оздоровления детей в город</w:t>
            </w:r>
            <w:r>
              <w:rPr>
                <w:sz w:val="22"/>
                <w:szCs w:val="22"/>
              </w:rPr>
              <w:t>е</w:t>
            </w:r>
            <w:r w:rsidRPr="00F631BC">
              <w:rPr>
                <w:sz w:val="22"/>
                <w:szCs w:val="22"/>
              </w:rPr>
              <w:t xml:space="preserve">  Реутов»</w:t>
            </w:r>
          </w:p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79594C">
              <w:rPr>
                <w:rFonts w:ascii="Times New Roman" w:hAnsi="Times New Roman" w:cs="Times New Roman"/>
              </w:rPr>
              <w:t>1.Управление образования Администрации г. Реутов</w:t>
            </w:r>
          </w:p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C">
              <w:rPr>
                <w:rFonts w:ascii="Times New Roman" w:hAnsi="Times New Roman" w:cs="Times New Roman"/>
              </w:rPr>
              <w:t>2. МУ по работе с молодежью «Подростково-молодежный центр»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C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</w:t>
            </w:r>
            <w:r w:rsidRPr="007959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BD1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C">
              <w:rPr>
                <w:rFonts w:ascii="Times New Roman" w:hAnsi="Times New Roman" w:cs="Times New Roman"/>
                <w:b/>
              </w:rPr>
              <w:t>2</w:t>
            </w:r>
            <w:r w:rsidR="0026117A">
              <w:rPr>
                <w:rFonts w:ascii="Times New Roman" w:hAnsi="Times New Roman" w:cs="Times New Roman"/>
                <w:b/>
              </w:rPr>
              <w:t>393</w:t>
            </w:r>
            <w:r w:rsidR="00BD11A6">
              <w:rPr>
                <w:rFonts w:ascii="Times New Roman" w:hAnsi="Times New Roman" w:cs="Times New Roman"/>
                <w:b/>
              </w:rPr>
              <w:t>7</w:t>
            </w:r>
            <w:r w:rsidR="0026117A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685AB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85AB5">
              <w:rPr>
                <w:rFonts w:ascii="Times New Roman" w:hAnsi="Times New Roman" w:cs="Times New Roman"/>
                <w:b/>
              </w:rPr>
              <w:t>6267,1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23101,6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23101,6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23101,6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143A72" w:rsidRDefault="00685AB5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119510,0</w:t>
            </w:r>
          </w:p>
        </w:tc>
      </w:tr>
      <w:tr w:rsidR="001A117E" w:rsidRPr="0079594C" w:rsidTr="001D53E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40"/>
          <w:tblCellSpacing w:w="5" w:type="nil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593F62" w:rsidRDefault="001A117E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93F6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143A72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A117E" w:rsidRPr="0079594C" w:rsidTr="001D53E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800"/>
          <w:tblCellSpacing w:w="5" w:type="nil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A4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Средства      </w:t>
            </w:r>
            <w:r w:rsidRPr="004A4E2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бюджета       </w:t>
            </w:r>
            <w:r w:rsidRPr="004A4E2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Московской    </w:t>
            </w:r>
            <w:r w:rsidRPr="004A4E2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области,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субсидия муниципальному образованию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ЦЗ на 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мат. поддержку подростков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МСЗНМО (плановая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путевок для детей с ТЖС, через РУСЗН)</w:t>
            </w:r>
          </w:p>
          <w:p w:rsidR="001A117E" w:rsidRPr="00593F62" w:rsidRDefault="001A117E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93F6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9594C">
              <w:rPr>
                <w:rFonts w:ascii="Times New Roman" w:hAnsi="Times New Roman" w:cs="Times New Roman"/>
                <w:b/>
              </w:rPr>
              <w:lastRenderedPageBreak/>
              <w:t>7</w:t>
            </w:r>
            <w:r>
              <w:rPr>
                <w:rFonts w:ascii="Times New Roman" w:hAnsi="Times New Roman" w:cs="Times New Roman"/>
                <w:b/>
              </w:rPr>
              <w:t>128</w:t>
            </w:r>
            <w:r w:rsidRPr="0079594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E26">
              <w:rPr>
                <w:rFonts w:ascii="Times New Roman" w:hAnsi="Times New Roman" w:cs="Times New Roman"/>
                <w:b/>
                <w:sz w:val="18"/>
                <w:szCs w:val="18"/>
              </w:rPr>
              <w:t>4775,0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A117E" w:rsidRPr="004A4E26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685AB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9594C">
              <w:rPr>
                <w:rFonts w:ascii="Times New Roman" w:hAnsi="Times New Roman" w:cs="Times New Roman"/>
                <w:b/>
              </w:rPr>
              <w:t>7</w:t>
            </w:r>
            <w:r w:rsidR="00685AB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79594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9594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228</w:t>
            </w:r>
            <w:r w:rsidRPr="0079594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9594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228</w:t>
            </w:r>
            <w:r w:rsidRPr="0079594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9594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228</w:t>
            </w:r>
            <w:r w:rsidRPr="0079594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143A72" w:rsidRDefault="001A117E" w:rsidP="00685AB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43A72">
              <w:rPr>
                <w:rFonts w:ascii="Times New Roman" w:hAnsi="Times New Roman" w:cs="Times New Roman"/>
                <w:b/>
              </w:rPr>
              <w:t>3</w:t>
            </w:r>
            <w:r w:rsidR="00685AB5">
              <w:rPr>
                <w:rFonts w:ascii="Times New Roman" w:hAnsi="Times New Roman" w:cs="Times New Roman"/>
                <w:b/>
              </w:rPr>
              <w:t>5940,0</w:t>
            </w:r>
          </w:p>
        </w:tc>
      </w:tr>
      <w:tr w:rsidR="001A117E" w:rsidRPr="0079594C" w:rsidTr="001D53E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80"/>
          <w:tblCellSpacing w:w="5" w:type="nil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593F62" w:rsidRDefault="001A117E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93F62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8A43DF" w:rsidP="00627A1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749</w:t>
            </w:r>
            <w:r w:rsidR="00627A1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685AB5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5582,1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7373</w:t>
            </w:r>
            <w:r w:rsidRPr="0079594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7373</w:t>
            </w:r>
            <w:r w:rsidRPr="0079594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7373</w:t>
            </w:r>
            <w:r w:rsidRPr="0079594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143A72" w:rsidRDefault="00685AB5" w:rsidP="00627A1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3519</w:t>
            </w:r>
            <w:r w:rsidR="00627A1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1A117E" w:rsidRPr="0079594C" w:rsidTr="001D53E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16"/>
          <w:tblCellSpacing w:w="5" w:type="nil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594C" w:rsidRDefault="001A117E" w:rsidP="001D5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593F62" w:rsidRDefault="001A117E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93F6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</w:t>
            </w:r>
            <w:r w:rsidRPr="00593F62">
              <w:rPr>
                <w:rFonts w:ascii="Times New Roman" w:hAnsi="Times New Roman" w:cs="Times New Roman"/>
                <w:sz w:val="18"/>
                <w:szCs w:val="18"/>
              </w:rPr>
              <w:br/>
              <w:t>города Реутов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43A7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для детей из семей с ТЖС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9316,0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Pr="0050171B" w:rsidRDefault="001A117E" w:rsidP="001D53E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3705,0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4A2E0D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13557</w:t>
            </w:r>
            <w:r w:rsidR="001A117E">
              <w:rPr>
                <w:rFonts w:ascii="Times New Roman" w:hAnsi="Times New Roman" w:cs="Times New Roman"/>
                <w:b/>
              </w:rPr>
              <w:t>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Pr="0050171B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171B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500,0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Pr="00143A72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171B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500,0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Pr="0050171B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171B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500,0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Pr="0050171B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43A72">
              <w:rPr>
                <w:rFonts w:ascii="Times New Roman" w:hAnsi="Times New Roman" w:cs="Times New Roman"/>
                <w:b/>
              </w:rPr>
              <w:t>4</w:t>
            </w:r>
            <w:r w:rsidR="004A2E0D">
              <w:rPr>
                <w:rFonts w:ascii="Times New Roman" w:hAnsi="Times New Roman" w:cs="Times New Roman"/>
                <w:b/>
              </w:rPr>
              <w:t>8373</w:t>
            </w:r>
            <w:r w:rsidRPr="00143A72">
              <w:rPr>
                <w:rFonts w:ascii="Times New Roman" w:hAnsi="Times New Roman" w:cs="Times New Roman"/>
                <w:b/>
              </w:rPr>
              <w:t>,0</w:t>
            </w: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A117E" w:rsidRPr="00143A72" w:rsidRDefault="001A117E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18785,0</w:t>
            </w:r>
          </w:p>
        </w:tc>
      </w:tr>
      <w:tr w:rsidR="001A117E" w:rsidRPr="0079594C" w:rsidTr="001D53EA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0"/>
          <w:tblCellSpacing w:w="5" w:type="nil"/>
        </w:trPr>
        <w:tc>
          <w:tcPr>
            <w:tcW w:w="4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631BC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Планируемые результаты          </w:t>
            </w:r>
            <w:r w:rsidRPr="00F631B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подпрограммы         </w:t>
            </w:r>
          </w:p>
        </w:tc>
        <w:tc>
          <w:tcPr>
            <w:tcW w:w="1081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631BC" w:rsidRDefault="001A117E" w:rsidP="001D53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31BC">
              <w:rPr>
                <w:sz w:val="22"/>
                <w:szCs w:val="22"/>
              </w:rPr>
              <w:t xml:space="preserve">1. Увеличить долю детей, охваченных отдыхом и оздоровлением,  </w:t>
            </w:r>
            <w:r>
              <w:rPr>
                <w:sz w:val="22"/>
                <w:szCs w:val="22"/>
              </w:rPr>
              <w:t>от общей</w:t>
            </w:r>
            <w:r w:rsidRPr="00F631BC">
              <w:rPr>
                <w:sz w:val="22"/>
                <w:szCs w:val="22"/>
              </w:rPr>
              <w:t xml:space="preserve">   численности детей в возраст</w:t>
            </w:r>
            <w:r>
              <w:rPr>
                <w:sz w:val="22"/>
                <w:szCs w:val="22"/>
              </w:rPr>
              <w:t xml:space="preserve">е от семи до пятнадцати лет,  </w:t>
            </w:r>
            <w:r w:rsidRPr="00F631BC">
              <w:rPr>
                <w:sz w:val="22"/>
                <w:szCs w:val="22"/>
              </w:rPr>
              <w:t>подлежащих оздоровлению, до 60 процентов</w:t>
            </w:r>
            <w:r>
              <w:rPr>
                <w:sz w:val="22"/>
                <w:szCs w:val="22"/>
              </w:rPr>
              <w:t>.</w:t>
            </w:r>
          </w:p>
          <w:p w:rsidR="001A117E" w:rsidRPr="00F631BC" w:rsidRDefault="001A117E" w:rsidP="001D53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31BC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Довести с</w:t>
            </w:r>
            <w:r w:rsidRPr="004A4A65">
              <w:rPr>
                <w:sz w:val="22"/>
                <w:szCs w:val="22"/>
              </w:rPr>
              <w:t>оотношение оздоровленных детей в возрасте от 7 до 15 лет, находящихся в трудной жизненной ситуации к общей численности детей в возрасте от 7 до 15 лет, находящихся в трудной жизненной ситуации, проживающих на территории города Реутов</w:t>
            </w:r>
            <w:r>
              <w:rPr>
                <w:sz w:val="22"/>
                <w:szCs w:val="22"/>
              </w:rPr>
              <w:t xml:space="preserve"> </w:t>
            </w:r>
            <w:r w:rsidRPr="00F631BC">
              <w:rPr>
                <w:sz w:val="22"/>
                <w:szCs w:val="22"/>
              </w:rPr>
              <w:t>до 5</w:t>
            </w:r>
            <w:r>
              <w:rPr>
                <w:sz w:val="22"/>
                <w:szCs w:val="22"/>
              </w:rPr>
              <w:t>6,0</w:t>
            </w:r>
            <w:r w:rsidRPr="00F631BC">
              <w:rPr>
                <w:sz w:val="22"/>
                <w:szCs w:val="22"/>
              </w:rPr>
              <w:t xml:space="preserve"> процентов</w:t>
            </w:r>
            <w:r w:rsidRPr="00F631B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</w:tc>
      </w:tr>
    </w:tbl>
    <w:p w:rsidR="001A117E" w:rsidRDefault="001A117E" w:rsidP="001A117E">
      <w:pPr>
        <w:pStyle w:val="consplusnormal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A117E" w:rsidRPr="006250C0" w:rsidRDefault="001A117E" w:rsidP="001A117E">
      <w:pPr>
        <w:pStyle w:val="consplusnormal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250C0">
        <w:rPr>
          <w:rFonts w:ascii="Times New Roman" w:hAnsi="Times New Roman" w:cs="Times New Roman"/>
          <w:sz w:val="24"/>
          <w:szCs w:val="24"/>
        </w:rPr>
        <w:t>Планируемые результаты реализации подпрограммы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110"/>
        <w:gridCol w:w="1085"/>
        <w:gridCol w:w="1268"/>
        <w:gridCol w:w="992"/>
        <w:gridCol w:w="1048"/>
        <w:gridCol w:w="2267"/>
        <w:gridCol w:w="1138"/>
        <w:gridCol w:w="992"/>
        <w:gridCol w:w="992"/>
        <w:gridCol w:w="993"/>
        <w:gridCol w:w="992"/>
        <w:gridCol w:w="992"/>
        <w:gridCol w:w="992"/>
        <w:gridCol w:w="567"/>
      </w:tblGrid>
      <w:tr w:rsidR="001A117E" w:rsidTr="001D53EA">
        <w:trPr>
          <w:trHeight w:val="356"/>
        </w:trPr>
        <w:tc>
          <w:tcPr>
            <w:tcW w:w="874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10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на достижение цели </w:t>
            </w:r>
          </w:p>
        </w:tc>
        <w:tc>
          <w:tcPr>
            <w:tcW w:w="4393" w:type="dxa"/>
            <w:gridSpan w:val="4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на решение данной задачи (тыс.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267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характеризующие достижение цели</w:t>
            </w:r>
          </w:p>
        </w:tc>
        <w:tc>
          <w:tcPr>
            <w:tcW w:w="1138" w:type="dxa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17E" w:rsidTr="001D53EA">
        <w:trPr>
          <w:gridAfter w:val="1"/>
          <w:wAfter w:w="567" w:type="dxa"/>
        </w:trPr>
        <w:tc>
          <w:tcPr>
            <w:tcW w:w="874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Московской 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</w:t>
            </w:r>
          </w:p>
        </w:tc>
        <w:tc>
          <w:tcPr>
            <w:tcW w:w="992" w:type="dxa"/>
          </w:tcPr>
          <w:p w:rsidR="001A117E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города Реутов</w:t>
            </w:r>
          </w:p>
        </w:tc>
        <w:tc>
          <w:tcPr>
            <w:tcW w:w="1048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A117E" w:rsidTr="001D53EA">
        <w:trPr>
          <w:gridAfter w:val="1"/>
          <w:wAfter w:w="567" w:type="dxa"/>
        </w:trPr>
        <w:tc>
          <w:tcPr>
            <w:tcW w:w="874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8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8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8" w:type="dxa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A117E" w:rsidTr="001D53EA">
        <w:trPr>
          <w:gridAfter w:val="1"/>
          <w:wAfter w:w="567" w:type="dxa"/>
          <w:trHeight w:val="267"/>
        </w:trPr>
        <w:tc>
          <w:tcPr>
            <w:tcW w:w="874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1A117E" w:rsidRPr="001827D3" w:rsidRDefault="001A117E" w:rsidP="001D53E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путевок</w:t>
            </w:r>
          </w:p>
        </w:tc>
        <w:tc>
          <w:tcPr>
            <w:tcW w:w="1085" w:type="dxa"/>
            <w:shd w:val="clear" w:color="auto" w:fill="auto"/>
          </w:tcPr>
          <w:p w:rsidR="001A117E" w:rsidRPr="00EC422F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1A117E" w:rsidRPr="00EC422F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22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C422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1A117E" w:rsidRPr="008C54CC" w:rsidRDefault="001A117E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8C54CC">
              <w:rPr>
                <w:rFonts w:ascii="Times New Roman" w:hAnsi="Times New Roman" w:cs="Times New Roman"/>
              </w:rPr>
              <w:t>43316,0</w:t>
            </w:r>
          </w:p>
          <w:p w:rsidR="001A117E" w:rsidRPr="00EC422F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1A117E" w:rsidRPr="008C54CC" w:rsidRDefault="001A117E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8C54CC">
              <w:rPr>
                <w:rFonts w:ascii="Times New Roman" w:hAnsi="Times New Roman" w:cs="Times New Roman"/>
              </w:rPr>
              <w:t>37054,2</w:t>
            </w:r>
          </w:p>
        </w:tc>
        <w:tc>
          <w:tcPr>
            <w:tcW w:w="2267" w:type="dxa"/>
            <w:shd w:val="clear" w:color="auto" w:fill="auto"/>
          </w:tcPr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оздоровленных детей в возрасте от 7 до 15 лет, находящихся в трудной жизненной ситуации к общей численности детей в возрасте от 7 до 15 лет, находящихся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трудной жизненной ситуации, проживающих на территории города 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Реутов</w:t>
            </w:r>
          </w:p>
          <w:p w:rsidR="001A117E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F23D7" w:rsidRDefault="001A117E" w:rsidP="001D5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66C05">
              <w:rPr>
                <w:sz w:val="20"/>
                <w:szCs w:val="20"/>
              </w:rPr>
              <w:t>ол</w:t>
            </w:r>
            <w:r>
              <w:rPr>
                <w:sz w:val="20"/>
                <w:szCs w:val="20"/>
              </w:rPr>
              <w:t xml:space="preserve">я </w:t>
            </w:r>
            <w:r w:rsidRPr="00866C05">
              <w:rPr>
                <w:sz w:val="20"/>
                <w:szCs w:val="20"/>
              </w:rPr>
              <w:t xml:space="preserve"> детей, охваченных отдыхом и оздоровлением,  от общей   численности детей в возрасте от семи до пятнадцати лет,  подлежащих оздоровлению</w:t>
            </w:r>
          </w:p>
        </w:tc>
        <w:tc>
          <w:tcPr>
            <w:tcW w:w="1138" w:type="dxa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54,5</w:t>
            </w: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873381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3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A117E" w:rsidRPr="0044099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55,0</w:t>
            </w: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55,5</w:t>
            </w: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55,6</w:t>
            </w: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55,7</w:t>
            </w: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56,0</w:t>
            </w: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17E" w:rsidRDefault="001A117E" w:rsidP="001A117E">
      <w:pPr>
        <w:autoSpaceDE w:val="0"/>
        <w:autoSpaceDN w:val="0"/>
        <w:adjustRightInd w:val="0"/>
        <w:jc w:val="center"/>
        <w:rPr>
          <w:color w:val="000000"/>
        </w:rPr>
      </w:pPr>
    </w:p>
    <w:p w:rsidR="001A117E" w:rsidRPr="00A92DCD" w:rsidRDefault="001A117E" w:rsidP="001A117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92DCD">
        <w:rPr>
          <w:b/>
          <w:color w:val="000000"/>
        </w:rPr>
        <w:t xml:space="preserve">Мероприятия по реализации подпрограммы </w:t>
      </w:r>
    </w:p>
    <w:p w:rsidR="001A117E" w:rsidRPr="00BB11D6" w:rsidRDefault="001A117E" w:rsidP="001A117E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701"/>
        <w:gridCol w:w="1276"/>
        <w:gridCol w:w="1054"/>
        <w:gridCol w:w="1214"/>
        <w:gridCol w:w="992"/>
        <w:gridCol w:w="993"/>
        <w:gridCol w:w="992"/>
        <w:gridCol w:w="992"/>
        <w:gridCol w:w="992"/>
        <w:gridCol w:w="993"/>
        <w:gridCol w:w="1134"/>
        <w:gridCol w:w="1134"/>
      </w:tblGrid>
      <w:tr w:rsidR="00826AA8" w:rsidRPr="003F0096" w:rsidTr="00826AA8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Мероприятия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     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реализации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Перечень 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стандартных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процедур,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обеспечивающих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выполнение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мероприятия, с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указанием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предельных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сроков их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Источники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Срок  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исполнения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Объем     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финансирования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мероприятия в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текущем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финансовом году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(тыс. руб.)</w:t>
            </w:r>
            <w:hyperlink w:anchor="Par611" w:history="1">
              <w:r w:rsidRPr="003F0096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(тыс.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</w:t>
            </w:r>
          </w:p>
          <w:p w:rsidR="00826AA8" w:rsidRDefault="00826AA8" w:rsidP="001D5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>ный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>за выполнение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мероприятия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подпрограм</w:t>
            </w:r>
          </w:p>
          <w:p w:rsidR="00826AA8" w:rsidRPr="003F0096" w:rsidRDefault="00826AA8" w:rsidP="001D5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>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Результаты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выполнения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мероприятий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подпрограм</w:t>
            </w:r>
          </w:p>
          <w:p w:rsidR="00826AA8" w:rsidRPr="003F0096" w:rsidRDefault="00826AA8" w:rsidP="001D5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>мы</w:t>
            </w:r>
          </w:p>
        </w:tc>
      </w:tr>
      <w:tr w:rsidR="00826AA8" w:rsidRPr="003F0096" w:rsidTr="00826AA8">
        <w:trPr>
          <w:trHeight w:val="1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2015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6AA8" w:rsidRPr="003F0096" w:rsidRDefault="00826AA8" w:rsidP="001D53EA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2017 год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6AA8" w:rsidRPr="003F0096" w:rsidRDefault="00826AA8" w:rsidP="001D53EA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 год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6AA8" w:rsidRPr="003F0096" w:rsidRDefault="00826AA8" w:rsidP="001D53EA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2019 год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826AA8" w:rsidRPr="003F0096" w:rsidTr="00826AA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2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3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5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6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7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8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9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10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11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12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13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14     </w:t>
            </w:r>
          </w:p>
        </w:tc>
      </w:tr>
      <w:tr w:rsidR="00826AA8" w:rsidRPr="003F0096" w:rsidTr="00826AA8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    </w:t>
            </w:r>
          </w:p>
          <w:p w:rsidR="00826AA8" w:rsidRPr="00280C01" w:rsidRDefault="00826AA8" w:rsidP="001D53EA">
            <w:pPr>
              <w:pStyle w:val="aff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Организация отдыха, оздоровления и занятости детей в дни школьных каникул </w:t>
            </w: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096">
              <w:rPr>
                <w:rFonts w:ascii="Times New Roman" w:hAnsi="Times New Roman" w:cs="Times New Roman"/>
                <w:b/>
                <w:sz w:val="18"/>
                <w:szCs w:val="18"/>
              </w:rPr>
              <w:t>1.Утверждение плана мероприятий по организации отдыха, оздоровления и занятости в дни школьных каникул на заседании ГКС на текущий год, внесение изменений, корректировка.</w:t>
            </w: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09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3F00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 w:rsidRPr="003F00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квартал) </w:t>
            </w: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0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2.Подготовка </w:t>
            </w:r>
            <w:r w:rsidRPr="003F009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локальных нормативных актов (</w:t>
            </w:r>
            <w:r w:rsidRPr="003F00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3F00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квартал)</w:t>
            </w: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096">
              <w:rPr>
                <w:rFonts w:ascii="Times New Roman" w:hAnsi="Times New Roman" w:cs="Times New Roman"/>
                <w:b/>
                <w:sz w:val="18"/>
                <w:szCs w:val="18"/>
              </w:rPr>
              <w:t>3. Ежемесячные, ежеквартальные, годовые отчеты.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F0096">
              <w:rPr>
                <w:rFonts w:ascii="Times New Roman" w:hAnsi="Times New Roman" w:cs="Times New Roman"/>
                <w:b/>
              </w:rPr>
              <w:t>Июнь</w:t>
            </w: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F0096">
              <w:rPr>
                <w:rFonts w:ascii="Times New Roman" w:hAnsi="Times New Roman" w:cs="Times New Roman"/>
                <w:b/>
              </w:rPr>
              <w:t>Июль</w:t>
            </w: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F009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24100,2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35749" w:rsidRDefault="004A2E0D" w:rsidP="00236B4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11339</w:t>
            </w:r>
            <w:r w:rsidR="00236B4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35749" w:rsidRDefault="006F4DCC" w:rsidP="00627A1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2273</w:t>
            </w:r>
            <w:r w:rsidR="00627A1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35749" w:rsidRDefault="00826AA8" w:rsidP="001F169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1695">
              <w:rPr>
                <w:rFonts w:ascii="Times New Roman" w:hAnsi="Times New Roman" w:cs="Times New Roman"/>
                <w:b/>
              </w:rPr>
              <w:t>4960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F169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35749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21900,2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35749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21900,2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35749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21900,2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6264</w:t>
            </w:r>
            <w:r w:rsidRPr="003F0096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</w:tr>
      <w:tr w:rsidR="00826AA8" w:rsidRPr="003F0096" w:rsidTr="00826AA8">
        <w:trPr>
          <w:trHeight w:val="8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бюджета  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Московской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области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(субсидия + путевки МСЗН МО через РУСЗН)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7075,0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4A2E0D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35</w:t>
            </w:r>
            <w:r w:rsidR="004A2E0D">
              <w:rPr>
                <w:rFonts w:ascii="Times New Roman" w:hAnsi="Times New Roman" w:cs="Times New Roman"/>
              </w:rPr>
              <w:t>1</w:t>
            </w:r>
            <w:r w:rsidRPr="00195CE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6975</w:t>
            </w:r>
            <w:r w:rsidRPr="00195C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4A2E0D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826AA8" w:rsidRPr="00195CE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7075,0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7075,0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7075,0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826AA8" w:rsidRPr="003F0096" w:rsidTr="00826AA8">
        <w:trPr>
          <w:trHeight w:val="64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федерального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826AA8" w:rsidRPr="003F0096" w:rsidTr="00826AA8">
        <w:trPr>
          <w:trHeight w:val="4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7373,6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6F4DCC" w:rsidP="004A2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2E0D">
              <w:rPr>
                <w:rFonts w:ascii="Times New Roman" w:hAnsi="Times New Roman" w:cs="Times New Roman"/>
              </w:rPr>
              <w:t>5197,0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6F4DCC" w:rsidP="00627A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</w:t>
            </w:r>
            <w:r w:rsidR="00627A1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4A2E0D" w:rsidP="004A2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7373,6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7373,6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7373,6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826AA8" w:rsidRPr="003F0096" w:rsidTr="00826AA8">
        <w:trPr>
          <w:trHeight w:val="7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бюджета 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городского округа Реутов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7451,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4A2E0D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43026,1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4A2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8267</w:t>
            </w:r>
            <w:r w:rsidR="004A2E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4A2E0D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7451,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7451,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7451,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826AA8" w:rsidRPr="003F0096" w:rsidTr="00826AA8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</w:t>
            </w: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отдыха детей младшего школьного возраста на базе организаций образовани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096">
              <w:rPr>
                <w:rFonts w:ascii="Times New Roman" w:hAnsi="Times New Roman" w:cs="Times New Roman"/>
                <w:b/>
                <w:sz w:val="18"/>
                <w:szCs w:val="18"/>
              </w:rPr>
              <w:t>1.Определение образовательных организаций, на базе которых будут функционировать ЛДП; (</w:t>
            </w:r>
            <w:r w:rsidRPr="003F00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 w:rsidRPr="003F00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квартал)</w:t>
            </w: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096">
              <w:rPr>
                <w:rFonts w:ascii="Times New Roman" w:hAnsi="Times New Roman" w:cs="Times New Roman"/>
                <w:b/>
                <w:sz w:val="18"/>
                <w:szCs w:val="18"/>
              </w:rPr>
              <w:t>2. Подготовка локальных нормативных актов, назначение руководителей ЛДП, подбор педагогического и обслуживающего персонала (</w:t>
            </w:r>
            <w:r w:rsidRPr="003F00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3F0096">
              <w:rPr>
                <w:rFonts w:ascii="Times New Roman" w:hAnsi="Times New Roman" w:cs="Times New Roman"/>
                <w:b/>
                <w:sz w:val="18"/>
                <w:szCs w:val="18"/>
              </w:rPr>
              <w:t>квартал).</w:t>
            </w: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096">
              <w:rPr>
                <w:rFonts w:ascii="Times New Roman" w:hAnsi="Times New Roman" w:cs="Times New Roman"/>
                <w:b/>
                <w:sz w:val="18"/>
                <w:szCs w:val="18"/>
              </w:rPr>
              <w:t>3.Выявление детей, нуждающихся в организации отдыха (</w:t>
            </w:r>
            <w:r w:rsidRPr="003F00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3F0096">
              <w:rPr>
                <w:rFonts w:ascii="Times New Roman" w:hAnsi="Times New Roman" w:cs="Times New Roman"/>
                <w:b/>
                <w:sz w:val="18"/>
                <w:szCs w:val="18"/>
              </w:rPr>
              <w:t>квартал)</w:t>
            </w: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F0096">
              <w:rPr>
                <w:rFonts w:ascii="Times New Roman" w:hAnsi="Times New Roman" w:cs="Times New Roman"/>
                <w:b/>
              </w:rPr>
              <w:t>Июнь</w:t>
            </w: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F0096">
              <w:rPr>
                <w:rFonts w:ascii="Times New Roman" w:hAnsi="Times New Roman" w:cs="Times New Roman"/>
                <w:b/>
              </w:rPr>
              <w:t>Июль</w:t>
            </w:r>
          </w:p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F009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F42E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F009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42EEC">
              <w:rPr>
                <w:rFonts w:ascii="Times New Roman" w:hAnsi="Times New Roman" w:cs="Times New Roman"/>
                <w:b/>
              </w:rPr>
              <w:t>957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42E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F42EEC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3018,2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F009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459,3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F009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459,3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F009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459,3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F0096">
              <w:rPr>
                <w:rFonts w:ascii="Times New Roman" w:hAnsi="Times New Roman" w:cs="Times New Roman"/>
                <w:b/>
              </w:rPr>
              <w:t>419 чел.</w:t>
            </w:r>
          </w:p>
        </w:tc>
      </w:tr>
      <w:tr w:rsidR="00826AA8" w:rsidRPr="003F0096" w:rsidTr="00826AA8">
        <w:trPr>
          <w:trHeight w:val="8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бюджета   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Московской    </w:t>
            </w:r>
            <w:r w:rsidRPr="003F009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1171,8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6112,3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1171,8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1171,8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95CE8">
              <w:rPr>
                <w:rFonts w:ascii="Times New Roman" w:hAnsi="Times New Roman" w:cs="Times New Roman"/>
              </w:rPr>
              <w:t>1171,8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F009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826AA8" w:rsidRPr="00D06063" w:rsidTr="00826AA8">
        <w:trPr>
          <w:trHeight w:val="64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4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F42EEC" w:rsidP="00045E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2941,7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9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Реутов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03E7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03E7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2</w:t>
            </w:r>
            <w:r w:rsidRPr="00E103E7">
              <w:rPr>
                <w:rFonts w:ascii="Times New Roman" w:hAnsi="Times New Roman" w:cs="Times New Roman"/>
                <w:sz w:val="16"/>
                <w:szCs w:val="16"/>
              </w:rPr>
              <w:t xml:space="preserve">  Подготовка лагерей дневного пребывания к открытию.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969D3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69D3">
              <w:rPr>
                <w:rFonts w:ascii="Times New Roman" w:hAnsi="Times New Roman" w:cs="Times New Roman"/>
                <w:sz w:val="18"/>
                <w:szCs w:val="18"/>
              </w:rPr>
              <w:t>.Определение объемов работ по косметическому ремонту и санитарной обработке помещений ЛДП (</w:t>
            </w:r>
            <w:r w:rsidRPr="00B969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969D3">
              <w:rPr>
                <w:rFonts w:ascii="Times New Roman" w:hAnsi="Times New Roman" w:cs="Times New Roman"/>
                <w:sz w:val="18"/>
                <w:szCs w:val="18"/>
              </w:rPr>
              <w:t>квартал)</w:t>
            </w:r>
          </w:p>
          <w:p w:rsidR="00826AA8" w:rsidRPr="00FD636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B969D3">
              <w:rPr>
                <w:rFonts w:ascii="Times New Roman" w:hAnsi="Times New Roman" w:cs="Times New Roman"/>
                <w:sz w:val="18"/>
                <w:szCs w:val="18"/>
              </w:rPr>
              <w:t>2.Ремонт, санитарная обработка помещений ЛДП, приобретение инвентаря, оборудования,  развивающих игр (</w:t>
            </w:r>
            <w:r w:rsidRPr="00B969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969D3">
              <w:rPr>
                <w:rFonts w:ascii="Times New Roman" w:hAnsi="Times New Roman" w:cs="Times New Roman"/>
                <w:sz w:val="18"/>
                <w:szCs w:val="18"/>
              </w:rPr>
              <w:t>квартал)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Апрель</w:t>
            </w:r>
          </w:p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F42EEC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641,3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F42EEC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8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64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4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1E0E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9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Реутов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E0EA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CD7821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3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отдыха и оздоровления детей из различных категорий семей, в т.ч. с ТЖС, 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 профильных сменах в  учреждениях отдыха Подмосковья и юга 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.Выявление детей,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нуждающихся в организации отдыха в Подмосковье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квартал);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2.Организация закупок путевок;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квартал);</w:t>
            </w:r>
          </w:p>
          <w:p w:rsidR="00826AA8" w:rsidRPr="00FD6362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3.Реализация путевок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D636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кварталы).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EA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Июнь</w:t>
            </w:r>
          </w:p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Июль</w:t>
            </w:r>
          </w:p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lastRenderedPageBreak/>
              <w:t>август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7239,9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F42EEC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38019,2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B218BC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F42EEC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8537,8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FA2EA5">
              <w:rPr>
                <w:rFonts w:ascii="Times New Roman" w:hAnsi="Times New Roman" w:cs="Times New Roman"/>
                <w:b/>
              </w:rPr>
              <w:t>0 чел.</w:t>
            </w:r>
          </w:p>
        </w:tc>
      </w:tr>
      <w:tr w:rsidR="00826AA8" w:rsidRPr="00D06063" w:rsidTr="00826AA8">
        <w:trPr>
          <w:trHeight w:val="8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64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4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8612,3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64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E02FB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 Реутов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E02FB">
              <w:rPr>
                <w:rFonts w:ascii="Times New Roman" w:hAnsi="Times New Roman" w:cs="Times New Roman"/>
                <w:b/>
                <w:sz w:val="16"/>
                <w:szCs w:val="16"/>
              </w:rPr>
              <w:t>в т.ч. для детей из семей с ТЖС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5429,9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826AA8" w:rsidRPr="00EE02FB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02FB">
              <w:rPr>
                <w:rFonts w:ascii="Times New Roman" w:hAnsi="Times New Roman" w:cs="Times New Roman"/>
                <w:b/>
              </w:rPr>
              <w:t>3705,0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29406,9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6AA8" w:rsidRPr="00EE02FB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02FB">
              <w:rPr>
                <w:rFonts w:ascii="Times New Roman" w:hAnsi="Times New Roman" w:cs="Times New Roman"/>
                <w:b/>
              </w:rPr>
              <w:t>18785,0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B218B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5433,2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6AA8" w:rsidRPr="00EE02FB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02FB">
              <w:rPr>
                <w:rFonts w:ascii="Times New Roman" w:hAnsi="Times New Roman" w:cs="Times New Roman"/>
                <w:b/>
              </w:rPr>
              <w:t>3705,0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7684,0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6AA8" w:rsidRPr="00EE02FB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02FB">
              <w:rPr>
                <w:rFonts w:ascii="Times New Roman" w:hAnsi="Times New Roman" w:cs="Times New Roman"/>
                <w:b/>
              </w:rPr>
              <w:t>3750,0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5429,9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6AA8" w:rsidRPr="00EE02FB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02FB">
              <w:rPr>
                <w:rFonts w:ascii="Times New Roman" w:hAnsi="Times New Roman" w:cs="Times New Roman"/>
                <w:b/>
              </w:rPr>
              <w:t>3760,0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5429,9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6AA8" w:rsidRPr="00EE02FB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02FB">
              <w:rPr>
                <w:rFonts w:ascii="Times New Roman" w:hAnsi="Times New Roman" w:cs="Times New Roman"/>
                <w:b/>
              </w:rPr>
              <w:t>3770,0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5429,9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6AA8" w:rsidRPr="00EE02FB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02FB">
              <w:rPr>
                <w:rFonts w:ascii="Times New Roman" w:hAnsi="Times New Roman" w:cs="Times New Roman"/>
                <w:b/>
              </w:rPr>
              <w:t>3800,0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CD7821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4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отдыха и оздоровления детей из различных категорий семей, в т.ч., с ТЖС, 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 учреждениях отдыха в других субъектах РФ (Черноморское побережье).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.Выявление детей, нуждающихся в организации отдыха  на юге РФ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квартал);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2.Организация закупок путевок;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квартал);</w:t>
            </w:r>
          </w:p>
          <w:p w:rsidR="00826AA8" w:rsidRPr="00FD6362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3.Реализация путевок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D636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кварталы).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Июнь</w:t>
            </w:r>
          </w:p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Июль</w:t>
            </w:r>
          </w:p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95CE8">
              <w:rPr>
                <w:rFonts w:ascii="Times New Roman" w:hAnsi="Times New Roman" w:cs="Times New Roman"/>
                <w:b/>
              </w:rPr>
              <w:t xml:space="preserve">897,3 </w:t>
            </w:r>
          </w:p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F42EEC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5540,1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1356,3</w:t>
            </w:r>
            <w:r w:rsidRPr="00195C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F42EEC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1491,9</w:t>
            </w:r>
          </w:p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95CE8">
              <w:rPr>
                <w:rFonts w:ascii="Times New Roman" w:hAnsi="Times New Roman" w:cs="Times New Roman"/>
                <w:b/>
              </w:rPr>
              <w:t xml:space="preserve">897,3 </w:t>
            </w:r>
          </w:p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95CE8">
              <w:rPr>
                <w:rFonts w:ascii="Times New Roman" w:hAnsi="Times New Roman" w:cs="Times New Roman"/>
                <w:b/>
              </w:rPr>
              <w:t xml:space="preserve">897,3 </w:t>
            </w:r>
          </w:p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95CE8">
              <w:rPr>
                <w:rFonts w:ascii="Times New Roman" w:hAnsi="Times New Roman" w:cs="Times New Roman"/>
                <w:b/>
              </w:rPr>
              <w:t xml:space="preserve">897,3 </w:t>
            </w:r>
          </w:p>
          <w:p w:rsidR="00826AA8" w:rsidRPr="00195CE8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FA2EA5">
              <w:rPr>
                <w:rFonts w:ascii="Times New Roman" w:hAnsi="Times New Roman" w:cs="Times New Roman"/>
                <w:b/>
              </w:rPr>
              <w:t>5 чел.</w:t>
            </w:r>
          </w:p>
        </w:tc>
      </w:tr>
      <w:tr w:rsidR="00826AA8" w:rsidRPr="00D06063" w:rsidTr="00826AA8">
        <w:trPr>
          <w:trHeight w:val="8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897,3 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5540,1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1356,3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1491,9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897,3 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897,3 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897,3 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64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4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5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города Реутов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Организация отдыха и оздоровления детей-инвалидов, детей с хроническими заболеваниями и детей из семей с ТЖС в санаторно-курортных учреждениях Подмосковья с сопровождением законного представителя ребенка.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.Выявление детей, нуждающихся в организации отдыха и оздоровления в Подмосковье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квартал);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2.Организация закупок путевок;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квартал);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3.Реализация путевок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D636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кварталы).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Июнь</w:t>
            </w:r>
          </w:p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Июль</w:t>
            </w:r>
          </w:p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826AA8" w:rsidRPr="00D06063" w:rsidTr="00826AA8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Реутов       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8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8369D1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Default="00826AA8" w:rsidP="008B7E4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Организация досуга и отдыха детей в Подмосковье в профильных сменах по теме</w:t>
            </w:r>
          </w:p>
          <w:p w:rsidR="00826AA8" w:rsidRPr="008369D1" w:rsidRDefault="00826AA8" w:rsidP="008B7E4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 Подготовка мененджеров школьных  будней и праздников» ( по рекомендациям образовательных организаций)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Default="00826AA8" w:rsidP="008B7E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1.Работа с организациями образования по выявлению детей, направляемых в учреждение отдыха.</w:t>
            </w:r>
          </w:p>
          <w:p w:rsidR="00826AA8" w:rsidRDefault="00826AA8" w:rsidP="008B7E4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8B7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квартал);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2.Организация закупок путевок;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квартал);</w:t>
            </w:r>
          </w:p>
          <w:p w:rsidR="00826AA8" w:rsidRPr="00FD6362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3.Реализация путевок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квартал).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8B7E4C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8B7E4C">
              <w:rPr>
                <w:rFonts w:ascii="Times New Roman" w:hAnsi="Times New Roman" w:cs="Times New Roman"/>
              </w:rPr>
              <w:t>Сентябрь</w:t>
            </w:r>
          </w:p>
          <w:p w:rsidR="00826AA8" w:rsidRPr="008B7E4C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B7E4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673,6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чел.</w:t>
            </w: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Реутов       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8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332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8369D1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7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работы по  частичной компенсации </w:t>
            </w:r>
          </w:p>
          <w:p w:rsidR="00826AA8" w:rsidRPr="00F44F52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80C01">
              <w:rPr>
                <w:rFonts w:ascii="Times New Roman" w:hAnsi="Times New Roman" w:cs="Times New Roman"/>
                <w:sz w:val="16"/>
                <w:szCs w:val="16"/>
              </w:rPr>
              <w:t xml:space="preserve"> ( частичной оплате) стоимости путевок на оздоровление и отдых детей жителей города Реутов, и сотрудников организаций, финансируемых из бюджетов, разных уровней, в соответствии с утверждаемым Порядком на текущий год.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.Подготовка локальных нормативных актов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квартал).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Подготовка 3-х сторонних договоров при частичной оплате стоимости  путевки из бюджета муниципального образования.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Июнь</w:t>
            </w:r>
          </w:p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Июль</w:t>
            </w:r>
          </w:p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8804,8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F42EEC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43409,0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F42EEC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9237,1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8804,8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8804,8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8804,8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300 чел.</w:t>
            </w: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11849,0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F42EEC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39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F42EEC" w:rsidP="007771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  <w:r w:rsidR="0077712D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FC0B31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77712D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4935,8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Реутов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954FF">
              <w:rPr>
                <w:rFonts w:ascii="Times New Roman" w:hAnsi="Times New Roman" w:cs="Times New Roman"/>
                <w:b/>
                <w:sz w:val="16"/>
                <w:szCs w:val="16"/>
              </w:rPr>
              <w:t>в т.ч. для детей из семей с ТЖС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77712D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FC0B31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77712D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8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661D86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Pr="00661D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8</w:t>
            </w:r>
          </w:p>
          <w:p w:rsidR="00826AA8" w:rsidRPr="00661D86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80C01">
              <w:rPr>
                <w:rFonts w:ascii="Times New Roman" w:hAnsi="Times New Roman" w:cs="Times New Roman"/>
                <w:sz w:val="16"/>
                <w:szCs w:val="16"/>
              </w:rPr>
              <w:t>Организация  и проведение семинара по охране труда и технике безопасности для сотрудников лагерей дневного пребывания  и сопровождающих организованных групп детей</w:t>
            </w:r>
            <w:r w:rsidRPr="00661D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524985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97C3C">
              <w:rPr>
                <w:rFonts w:ascii="Times New Roman" w:hAnsi="Times New Roman" w:cs="Times New Roman"/>
                <w:sz w:val="18"/>
                <w:szCs w:val="18"/>
              </w:rPr>
              <w:t>.Заключение договора на проведение семинара с учебно-методическим центром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77712D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77712D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Реутов       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AE13CE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AE13C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AE13CE" w:rsidRDefault="0077712D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AE13CE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AE13CE" w:rsidRDefault="0077712D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AE13CE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AE13C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AE13CE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AE13C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AE13CE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AE13C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193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9</w:t>
            </w:r>
          </w:p>
          <w:p w:rsidR="00826AA8" w:rsidRPr="00E141EE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41EE">
              <w:rPr>
                <w:rFonts w:ascii="Times New Roman" w:hAnsi="Times New Roman" w:cs="Times New Roman"/>
                <w:sz w:val="16"/>
                <w:szCs w:val="16"/>
              </w:rPr>
              <w:t>Страхо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вание детей в лагерях дневного пребывания и направляемых к месту отдыха и оздоровления в организованных группах Подмосковья и Юга РФ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41EE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141EE">
              <w:rPr>
                <w:rFonts w:ascii="Times New Roman" w:hAnsi="Times New Roman" w:cs="Times New Roman"/>
                <w:sz w:val="18"/>
                <w:szCs w:val="18"/>
              </w:rPr>
              <w:t>1. Заключение договора со  страховой компанией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города Реутов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3250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32506">
              <w:rPr>
                <w:rFonts w:ascii="Times New Roman" w:hAnsi="Times New Roman" w:cs="Times New Roman"/>
                <w:b/>
              </w:rPr>
              <w:t>Июнь</w:t>
            </w:r>
          </w:p>
          <w:p w:rsidR="00826AA8" w:rsidRPr="00D3250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32506">
              <w:rPr>
                <w:rFonts w:ascii="Times New Roman" w:hAnsi="Times New Roman" w:cs="Times New Roman"/>
                <w:b/>
              </w:rPr>
              <w:t>Июль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D3250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77712D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77712D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7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E141EE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D32506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661D86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661D8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10</w:t>
            </w:r>
            <w:r w:rsidRPr="00661D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sz w:val="16"/>
                <w:szCs w:val="16"/>
              </w:rPr>
              <w:t>Доставка организованных групп детей к месту отдыха и обратно (Подмосковье)</w:t>
            </w:r>
          </w:p>
          <w:p w:rsidR="00826AA8" w:rsidRPr="00661D86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280C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80C0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280206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80206">
              <w:rPr>
                <w:rFonts w:ascii="Times New Roman" w:hAnsi="Times New Roman" w:cs="Times New Roman"/>
                <w:sz w:val="18"/>
                <w:szCs w:val="18"/>
              </w:rPr>
              <w:t>1.Заключение договора с автотранспортным предприятием на перевозку детей.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E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Июнь</w:t>
            </w:r>
          </w:p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Июль</w:t>
            </w:r>
          </w:p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D96DB6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816,8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D96DB6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A2EA5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Реутов       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D96DB6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D96DB6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8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280206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CD7821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11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отдыха и оздоровления детей из  семей  с ТЖС, </w:t>
            </w:r>
          </w:p>
          <w:p w:rsidR="00826AA8" w:rsidRPr="00280206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загородных учреждениях отдыха Подмосковья  и  в других субъектах РФ (Черноморское побережье) по путевкам  от МСЗН МО через РУСЗН.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.Выявление детей, нуждающихся в организации отдыха.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квартал);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2.Реализация путевок, полученных от МСЗН МО</w:t>
            </w:r>
          </w:p>
          <w:p w:rsidR="00826AA8" w:rsidRPr="00FD6362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D636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кварталы).</w:t>
            </w:r>
          </w:p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6AA8" w:rsidRPr="00280206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7F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C7F3D">
              <w:rPr>
                <w:rFonts w:ascii="Times New Roman" w:hAnsi="Times New Roman" w:cs="Times New Roman"/>
                <w:b/>
              </w:rPr>
              <w:t xml:space="preserve">Июнь </w:t>
            </w:r>
          </w:p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C7F3D">
              <w:rPr>
                <w:rFonts w:ascii="Times New Roman" w:hAnsi="Times New Roman" w:cs="Times New Roman"/>
                <w:b/>
              </w:rPr>
              <w:t>Июль</w:t>
            </w:r>
          </w:p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C7F3D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C7F3D">
              <w:rPr>
                <w:rFonts w:ascii="Times New Roman" w:hAnsi="Times New Roman" w:cs="Times New Roman"/>
                <w:b/>
              </w:rPr>
              <w:t>4400,0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BC7F3D">
              <w:rPr>
                <w:rFonts w:ascii="Times New Roman" w:hAnsi="Times New Roman" w:cs="Times New Roman"/>
                <w:b/>
              </w:rPr>
              <w:t>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BC7F3D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BC7F3D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BC7F3D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BC7F3D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BC7F3D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FA2EA5">
              <w:rPr>
                <w:rFonts w:ascii="Times New Roman" w:hAnsi="Times New Roman" w:cs="Times New Roman"/>
                <w:b/>
              </w:rPr>
              <w:t>0 чел.</w:t>
            </w: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(плановая стоимость путевок от  МСЗН МО для детей  с ТЖС через РУСЗН)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 чел.</w:t>
            </w: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FA2EA5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Реутов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280206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2   </w:t>
            </w:r>
          </w:p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работы по трудовой занятости подростков в дни школьных каникул</w:t>
            </w:r>
          </w:p>
          <w:p w:rsidR="00826AA8" w:rsidRPr="00BA4449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092A6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92A68">
              <w:rPr>
                <w:rFonts w:ascii="Times New Roman" w:hAnsi="Times New Roman" w:cs="Times New Roman"/>
                <w:sz w:val="18"/>
                <w:szCs w:val="18"/>
              </w:rPr>
              <w:t>.Выявление детей из семей, находящихся в ТЖС, и подростков, состоящих на учете в КДН и ЗП, нуждающихся в организации трудовой занятости (</w:t>
            </w:r>
            <w:r w:rsidRPr="00092A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92A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92A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92A68">
              <w:rPr>
                <w:rFonts w:ascii="Times New Roman" w:hAnsi="Times New Roman" w:cs="Times New Roman"/>
                <w:sz w:val="18"/>
                <w:szCs w:val="18"/>
              </w:rPr>
              <w:t>квартал)</w:t>
            </w:r>
          </w:p>
          <w:p w:rsidR="00826AA8" w:rsidRPr="00092A6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2A68">
              <w:rPr>
                <w:rFonts w:ascii="Times New Roman" w:hAnsi="Times New Roman" w:cs="Times New Roman"/>
                <w:sz w:val="18"/>
                <w:szCs w:val="18"/>
              </w:rPr>
              <w:t>2. Подготовка локальных нормативных актов</w:t>
            </w:r>
          </w:p>
          <w:p w:rsidR="00826AA8" w:rsidRPr="00092A68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2A6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92A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92A68">
              <w:rPr>
                <w:rFonts w:ascii="Times New Roman" w:hAnsi="Times New Roman" w:cs="Times New Roman"/>
                <w:sz w:val="18"/>
                <w:szCs w:val="18"/>
              </w:rPr>
              <w:t>квартал)</w:t>
            </w:r>
          </w:p>
          <w:p w:rsidR="00826AA8" w:rsidRPr="007627D1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092A68">
              <w:rPr>
                <w:rFonts w:ascii="Times New Roman" w:hAnsi="Times New Roman" w:cs="Times New Roman"/>
                <w:sz w:val="18"/>
                <w:szCs w:val="18"/>
              </w:rPr>
              <w:t>3.Определение видов и объемов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92A68">
              <w:rPr>
                <w:rFonts w:ascii="Times New Roman" w:hAnsi="Times New Roman" w:cs="Times New Roman"/>
                <w:sz w:val="18"/>
                <w:szCs w:val="18"/>
              </w:rPr>
              <w:t xml:space="preserve"> заключение соглашений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ЦЗ, </w:t>
            </w:r>
            <w:r w:rsidRPr="00092A68">
              <w:rPr>
                <w:rFonts w:ascii="Times New Roman" w:hAnsi="Times New Roman" w:cs="Times New Roman"/>
                <w:sz w:val="18"/>
                <w:szCs w:val="18"/>
              </w:rPr>
              <w:t>предприятиями и учреждениями города (</w:t>
            </w:r>
            <w:r w:rsidRPr="00092A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92A68">
              <w:rPr>
                <w:rFonts w:ascii="Times New Roman" w:hAnsi="Times New Roman" w:cs="Times New Roman"/>
                <w:sz w:val="18"/>
                <w:szCs w:val="18"/>
              </w:rPr>
              <w:t>квартал)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5549F">
              <w:rPr>
                <w:rFonts w:ascii="Times New Roman" w:hAnsi="Times New Roman" w:cs="Times New Roman"/>
                <w:b/>
              </w:rPr>
              <w:t xml:space="preserve">Июнь </w:t>
            </w:r>
          </w:p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5549F">
              <w:rPr>
                <w:rFonts w:ascii="Times New Roman" w:hAnsi="Times New Roman" w:cs="Times New Roman"/>
                <w:b/>
              </w:rPr>
              <w:t>Июль</w:t>
            </w:r>
          </w:p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5549F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EE2A82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6111,9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073439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073439" w:rsidRDefault="00EE2A82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073439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073439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073439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C7F3D">
              <w:rPr>
                <w:rFonts w:ascii="Times New Roman" w:hAnsi="Times New Roman" w:cs="Times New Roman"/>
                <w:b/>
              </w:rPr>
              <w:t>120 чел.</w:t>
            </w: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(Средства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 занятости для материальной поддержки трудоустроенных  подростков)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E5549F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E5549F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E5549F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E5549F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E5549F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Реутов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EE2A82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5346,9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EE2A82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1048,4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EE2A82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1153,3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1048,4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1048,4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1048,4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280206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80206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</w:t>
            </w:r>
          </w:p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по трудовой занятости подростков,</w:t>
            </w:r>
          </w:p>
          <w:p w:rsidR="00826AA8" w:rsidRPr="00BA4449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280C01">
              <w:rPr>
                <w:rFonts w:ascii="Times New Roman" w:hAnsi="Times New Roman" w:cs="Times New Roman"/>
                <w:sz w:val="16"/>
                <w:szCs w:val="16"/>
              </w:rPr>
              <w:t>формирование трудовых отрядов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52DD7">
              <w:rPr>
                <w:rFonts w:ascii="Times New Roman" w:hAnsi="Times New Roman" w:cs="Times New Roman"/>
                <w:sz w:val="18"/>
                <w:szCs w:val="18"/>
              </w:rPr>
              <w:t>1.Внесение изменений в штатное расписание МУ по работе с молодежью «Подростково-молодежный центр»</w:t>
            </w:r>
          </w:p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52DD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52D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52DD7">
              <w:rPr>
                <w:rFonts w:ascii="Times New Roman" w:hAnsi="Times New Roman" w:cs="Times New Roman"/>
                <w:sz w:val="18"/>
                <w:szCs w:val="18"/>
              </w:rPr>
              <w:t xml:space="preserve"> квартал)</w:t>
            </w:r>
          </w:p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52DD7">
              <w:rPr>
                <w:rFonts w:ascii="Times New Roman" w:hAnsi="Times New Roman" w:cs="Times New Roman"/>
                <w:sz w:val="18"/>
                <w:szCs w:val="18"/>
              </w:rPr>
              <w:t>2.Заключение соглашений с предприятиями и учреждениями города (</w:t>
            </w:r>
            <w:r w:rsidRPr="00552D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52DD7">
              <w:rPr>
                <w:rFonts w:ascii="Times New Roman" w:hAnsi="Times New Roman" w:cs="Times New Roman"/>
                <w:sz w:val="18"/>
                <w:szCs w:val="18"/>
              </w:rPr>
              <w:t>квартал)</w:t>
            </w:r>
          </w:p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52DD7">
              <w:rPr>
                <w:rFonts w:ascii="Times New Roman" w:hAnsi="Times New Roman" w:cs="Times New Roman"/>
                <w:sz w:val="18"/>
                <w:szCs w:val="18"/>
              </w:rPr>
              <w:t>3 Оформление подростков на временную работу, заключение договоров, оплата труда (</w:t>
            </w:r>
            <w:r w:rsidRPr="00552D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52D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52D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552DD7">
              <w:rPr>
                <w:rFonts w:ascii="Times New Roman" w:hAnsi="Times New Roman" w:cs="Times New Roman"/>
                <w:sz w:val="18"/>
                <w:szCs w:val="18"/>
              </w:rPr>
              <w:t xml:space="preserve"> квартал)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5549F">
              <w:rPr>
                <w:rFonts w:ascii="Times New Roman" w:hAnsi="Times New Roman" w:cs="Times New Roman"/>
                <w:b/>
              </w:rPr>
              <w:t xml:space="preserve">Июнь </w:t>
            </w:r>
          </w:p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5549F">
              <w:rPr>
                <w:rFonts w:ascii="Times New Roman" w:hAnsi="Times New Roman" w:cs="Times New Roman"/>
                <w:b/>
              </w:rPr>
              <w:t>Июль</w:t>
            </w:r>
          </w:p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5549F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EE2A82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6111,9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073439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073439" w:rsidRDefault="00EE2A82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073439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073439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073439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C7F3D">
              <w:rPr>
                <w:rFonts w:ascii="Times New Roman" w:hAnsi="Times New Roman" w:cs="Times New Roman"/>
                <w:b/>
              </w:rPr>
              <w:t>120 чел.</w:t>
            </w: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</w:t>
            </w:r>
          </w:p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(Средства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 занятости для материальной поддержки трудоустроенных  подростков )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E5549F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E5549F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E5549F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E5549F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 w:rsidRPr="00E5549F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Реутов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EE2A82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5346,9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1048,4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EE2A82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1153,3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1048,4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1048,4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1048,4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280206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b/>
                <w:sz w:val="16"/>
                <w:szCs w:val="16"/>
              </w:rPr>
              <w:t>Задача 3</w:t>
            </w:r>
          </w:p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Организация досуга  и занятости детей  в дни школьных </w:t>
            </w:r>
            <w:r w:rsidRPr="00280C0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каникул на базе летних площадок учреждений дополнительного образования 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A8" w:rsidRPr="00373E59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3E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1.Определение базовых площадок  на заседании ГКС по организации отдыха, </w:t>
            </w:r>
            <w:r w:rsidRPr="00373E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оздоровления и занятости детей и молодежи</w:t>
            </w:r>
          </w:p>
          <w:p w:rsidR="00826AA8" w:rsidRPr="00373E59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3E5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73E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73E59">
              <w:rPr>
                <w:rFonts w:ascii="Times New Roman" w:hAnsi="Times New Roman" w:cs="Times New Roman"/>
                <w:sz w:val="18"/>
                <w:szCs w:val="18"/>
              </w:rPr>
              <w:t>квартал)</w:t>
            </w:r>
          </w:p>
          <w:p w:rsidR="00826AA8" w:rsidRPr="00373E59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3E59">
              <w:rPr>
                <w:rFonts w:ascii="Times New Roman" w:hAnsi="Times New Roman" w:cs="Times New Roman"/>
                <w:sz w:val="18"/>
                <w:szCs w:val="18"/>
              </w:rPr>
              <w:t>2. Подготовка  локальных нормативных актов</w:t>
            </w:r>
          </w:p>
          <w:p w:rsidR="00826AA8" w:rsidRPr="00373E59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3E5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73E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73E59">
              <w:rPr>
                <w:rFonts w:ascii="Times New Roman" w:hAnsi="Times New Roman" w:cs="Times New Roman"/>
                <w:sz w:val="18"/>
                <w:szCs w:val="18"/>
              </w:rPr>
              <w:t xml:space="preserve"> квартал)</w:t>
            </w:r>
          </w:p>
          <w:p w:rsidR="00826AA8" w:rsidRPr="00373E59" w:rsidRDefault="00826AA8" w:rsidP="001D53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49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5549F">
              <w:rPr>
                <w:rFonts w:ascii="Times New Roman" w:hAnsi="Times New Roman" w:cs="Times New Roman"/>
                <w:b/>
              </w:rPr>
              <w:t xml:space="preserve">Июнь </w:t>
            </w:r>
          </w:p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5549F">
              <w:rPr>
                <w:rFonts w:ascii="Times New Roman" w:hAnsi="Times New Roman" w:cs="Times New Roman"/>
                <w:b/>
              </w:rPr>
              <w:t>Июль</w:t>
            </w:r>
          </w:p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5549F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073439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BC7F3D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 чел.</w:t>
            </w: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Московской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rHeight w:val="56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Реутов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52DD7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52DD7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52DD7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52DD7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52DD7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52DD7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552DD7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52DD7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280206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80206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C01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 Организация досуга детей на базе летних площадок</w:t>
            </w:r>
          </w:p>
          <w:p w:rsidR="00826AA8" w:rsidRPr="00280C01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6AA8" w:rsidRPr="00373E59" w:rsidRDefault="00826AA8" w:rsidP="001D53E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E59">
              <w:rPr>
                <w:rFonts w:ascii="Times New Roman" w:hAnsi="Times New Roman" w:cs="Times New Roman"/>
                <w:sz w:val="18"/>
                <w:szCs w:val="18"/>
              </w:rPr>
              <w:t>1.Подготовка площадок к работе;</w:t>
            </w:r>
          </w:p>
          <w:p w:rsidR="00826AA8" w:rsidRPr="00373E59" w:rsidRDefault="00826AA8" w:rsidP="001D53E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E59">
              <w:rPr>
                <w:rFonts w:ascii="Times New Roman" w:hAnsi="Times New Roman" w:cs="Times New Roman"/>
                <w:sz w:val="18"/>
                <w:szCs w:val="18"/>
              </w:rPr>
              <w:t>2.Планирование деятельности площадок;</w:t>
            </w:r>
          </w:p>
          <w:p w:rsidR="00826AA8" w:rsidRDefault="00826AA8" w:rsidP="001D53E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3E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73E59">
              <w:rPr>
                <w:rFonts w:ascii="Times New Roman" w:hAnsi="Times New Roman" w:cs="Times New Roman"/>
                <w:sz w:val="18"/>
                <w:szCs w:val="18"/>
              </w:rPr>
              <w:t>Освещение деятельности площадок в СМИ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6AA8" w:rsidRPr="007627D1" w:rsidRDefault="00826AA8" w:rsidP="001D53E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5549F">
              <w:rPr>
                <w:rFonts w:ascii="Times New Roman" w:hAnsi="Times New Roman" w:cs="Times New Roman"/>
                <w:b/>
              </w:rPr>
              <w:t xml:space="preserve">Июнь </w:t>
            </w:r>
          </w:p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5549F">
              <w:rPr>
                <w:rFonts w:ascii="Times New Roman" w:hAnsi="Times New Roman" w:cs="Times New Roman"/>
                <w:b/>
              </w:rPr>
              <w:t>Июль</w:t>
            </w:r>
          </w:p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5549F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073439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 чел.</w:t>
            </w: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Московской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5549F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E12ED2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федерального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AA8" w:rsidRPr="00D06063" w:rsidTr="00826AA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br/>
              <w:t>город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D06063">
              <w:rPr>
                <w:rFonts w:ascii="Times New Roman" w:hAnsi="Times New Roman" w:cs="Times New Roman"/>
                <w:sz w:val="16"/>
                <w:szCs w:val="16"/>
              </w:rPr>
              <w:t xml:space="preserve"> Реутов      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73E59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E59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73E59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E59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73E59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73E59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73E59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E59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73E59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E59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73E59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E59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373E59" w:rsidRDefault="00826AA8" w:rsidP="001D53E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3E59">
              <w:rPr>
                <w:rFonts w:ascii="Times New Roman" w:hAnsi="Times New Roman" w:cs="Times New Roman"/>
                <w:sz w:val="16"/>
                <w:szCs w:val="16"/>
              </w:rPr>
              <w:t>По смете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A8" w:rsidRPr="00D06063" w:rsidRDefault="00826AA8" w:rsidP="001D53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A117E" w:rsidRDefault="001A117E" w:rsidP="001A117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1A117E" w:rsidRDefault="001A117E" w:rsidP="001A117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A117E" w:rsidRPr="006250C0" w:rsidRDefault="001A117E" w:rsidP="001A11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0C0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  <w:r w:rsidRPr="006250C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250C0">
        <w:rPr>
          <w:rFonts w:ascii="Times New Roman" w:hAnsi="Times New Roman" w:cs="Times New Roman"/>
          <w:b/>
          <w:bCs/>
          <w:sz w:val="24"/>
          <w:szCs w:val="24"/>
        </w:rPr>
        <w:t xml:space="preserve">«Доступная среда» </w:t>
      </w:r>
    </w:p>
    <w:p w:rsidR="001A117E" w:rsidRDefault="001A117E" w:rsidP="001A117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паспорт подпрограммы «Доступная среда» </w:t>
      </w:r>
    </w:p>
    <w:p w:rsidR="001A117E" w:rsidRDefault="001A117E" w:rsidP="001A117E">
      <w:pPr>
        <w:pStyle w:val="consplusnormal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 </w:t>
      </w:r>
      <w:r w:rsidRPr="008156C8">
        <w:rPr>
          <w:rFonts w:ascii="Times New Roman" w:hAnsi="Times New Roman" w:cs="Times New Roman"/>
          <w:bCs/>
          <w:sz w:val="24"/>
          <w:szCs w:val="24"/>
        </w:rPr>
        <w:t xml:space="preserve">«Социальная </w:t>
      </w:r>
      <w:r>
        <w:rPr>
          <w:rFonts w:ascii="Times New Roman" w:hAnsi="Times New Roman" w:cs="Times New Roman"/>
          <w:bCs/>
          <w:sz w:val="24"/>
          <w:szCs w:val="24"/>
        </w:rPr>
        <w:t>защита населения</w:t>
      </w:r>
      <w:r w:rsidRPr="008156C8">
        <w:rPr>
          <w:rFonts w:ascii="Times New Roman" w:hAnsi="Times New Roman" w:cs="Times New Roman"/>
          <w:bCs/>
          <w:sz w:val="24"/>
          <w:szCs w:val="24"/>
        </w:rPr>
        <w:t xml:space="preserve"> города Реутов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156C8">
        <w:rPr>
          <w:rFonts w:ascii="Times New Roman" w:hAnsi="Times New Roman" w:cs="Times New Roman"/>
          <w:bCs/>
          <w:sz w:val="24"/>
          <w:szCs w:val="24"/>
        </w:rPr>
        <w:t xml:space="preserve"> на 2015-2019 годы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F666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A117E" w:rsidRPr="006547E5" w:rsidRDefault="001A117E" w:rsidP="001A11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16"/>
        <w:gridCol w:w="1816"/>
        <w:gridCol w:w="1817"/>
        <w:gridCol w:w="1816"/>
        <w:gridCol w:w="1816"/>
        <w:gridCol w:w="1817"/>
      </w:tblGrid>
      <w:tr w:rsidR="001A117E" w:rsidRPr="006547E5" w:rsidTr="001D53EA">
        <w:tc>
          <w:tcPr>
            <w:tcW w:w="3888" w:type="dxa"/>
            <w:shd w:val="clear" w:color="auto" w:fill="auto"/>
          </w:tcPr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0898" w:type="dxa"/>
            <w:gridSpan w:val="6"/>
            <w:shd w:val="clear" w:color="auto" w:fill="auto"/>
          </w:tcPr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Доступная среда</w:t>
            </w:r>
          </w:p>
        </w:tc>
      </w:tr>
      <w:tr w:rsidR="001A117E" w:rsidRPr="006547E5" w:rsidTr="001D53EA">
        <w:tc>
          <w:tcPr>
            <w:tcW w:w="3888" w:type="dxa"/>
            <w:shd w:val="clear" w:color="auto" w:fill="auto"/>
          </w:tcPr>
          <w:p w:rsidR="001A117E" w:rsidRPr="008C12D8" w:rsidRDefault="001A117E" w:rsidP="001D53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Основание для разработки</w:t>
            </w:r>
          </w:p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                         </w:t>
            </w:r>
          </w:p>
        </w:tc>
        <w:tc>
          <w:tcPr>
            <w:tcW w:w="10898" w:type="dxa"/>
            <w:gridSpan w:val="6"/>
            <w:shd w:val="clear" w:color="auto" w:fill="auto"/>
          </w:tcPr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Бюджетный кодекс Российской Федерации, Постановление Правительства Российской Федерации от  17 марта 2011 г. N 175 "О государственной программе Российской Федерации "Доступная среда" на 2011 - 2015 годы", постановление Правительства Московской области от 28.12.2011  №1649/54 «Об утверждении долгосрочной целевой программы Московской области «Доступная среда» на период 2012-2015 годы», постановление  Администрации города Реутов от 29.07.2013 №468-ПА «Об утверждении порядка разработки и реализации муниципальных программ городского округа Реутов»</w:t>
            </w:r>
          </w:p>
        </w:tc>
      </w:tr>
      <w:tr w:rsidR="001A117E" w:rsidRPr="006547E5" w:rsidTr="001D53EA">
        <w:tc>
          <w:tcPr>
            <w:tcW w:w="3888" w:type="dxa"/>
            <w:shd w:val="clear" w:color="auto" w:fill="auto"/>
          </w:tcPr>
          <w:p w:rsidR="001A117E" w:rsidRPr="008C12D8" w:rsidRDefault="001A117E" w:rsidP="001D53EA">
            <w:pPr>
              <w:pStyle w:val="consplusnormal"/>
              <w:ind w:left="0"/>
              <w:rPr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 подпрограммы      </w:t>
            </w:r>
          </w:p>
        </w:tc>
        <w:tc>
          <w:tcPr>
            <w:tcW w:w="10898" w:type="dxa"/>
            <w:gridSpan w:val="6"/>
            <w:shd w:val="clear" w:color="auto" w:fill="auto"/>
          </w:tcPr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Реутов</w:t>
            </w:r>
          </w:p>
        </w:tc>
      </w:tr>
      <w:tr w:rsidR="001A117E" w:rsidRPr="006547E5" w:rsidTr="001D53EA">
        <w:tc>
          <w:tcPr>
            <w:tcW w:w="3888" w:type="dxa"/>
            <w:shd w:val="clear" w:color="auto" w:fill="auto"/>
          </w:tcPr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Разработчик  подпрограммы</w:t>
            </w:r>
          </w:p>
        </w:tc>
        <w:tc>
          <w:tcPr>
            <w:tcW w:w="10898" w:type="dxa"/>
            <w:gridSpan w:val="6"/>
            <w:shd w:val="clear" w:color="auto" w:fill="auto"/>
          </w:tcPr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 w:rsidRPr="008C12D8">
              <w:rPr>
                <w:sz w:val="22"/>
                <w:szCs w:val="22"/>
              </w:rPr>
              <w:t xml:space="preserve"> 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а, 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экологии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составе Управления по архитектуре и градостроительству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Реутов</w:t>
            </w:r>
          </w:p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Отдел социального развития и здравоохранения Администрации города Реутов</w:t>
            </w:r>
          </w:p>
        </w:tc>
      </w:tr>
      <w:tr w:rsidR="001A117E" w:rsidRPr="006547E5" w:rsidTr="001D53EA">
        <w:tc>
          <w:tcPr>
            <w:tcW w:w="3888" w:type="dxa"/>
            <w:shd w:val="clear" w:color="auto" w:fill="auto"/>
          </w:tcPr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Цели подпрограммы         </w:t>
            </w:r>
          </w:p>
        </w:tc>
        <w:tc>
          <w:tcPr>
            <w:tcW w:w="10898" w:type="dxa"/>
            <w:gridSpan w:val="6"/>
            <w:shd w:val="clear" w:color="auto" w:fill="auto"/>
          </w:tcPr>
          <w:p w:rsidR="001A117E" w:rsidRPr="008C12D8" w:rsidRDefault="001A117E" w:rsidP="001D53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Формирование в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ороде 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Реутов Московской области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</w:t>
            </w:r>
          </w:p>
        </w:tc>
      </w:tr>
      <w:tr w:rsidR="001A117E" w:rsidRPr="006547E5" w:rsidTr="001D53EA">
        <w:tc>
          <w:tcPr>
            <w:tcW w:w="3888" w:type="dxa"/>
            <w:shd w:val="clear" w:color="auto" w:fill="auto"/>
          </w:tcPr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Задачи подпрограммы       </w:t>
            </w:r>
          </w:p>
        </w:tc>
        <w:tc>
          <w:tcPr>
            <w:tcW w:w="10898" w:type="dxa"/>
            <w:gridSpan w:val="6"/>
            <w:shd w:val="clear" w:color="auto" w:fill="auto"/>
          </w:tcPr>
          <w:p w:rsidR="001A117E" w:rsidRPr="008C12D8" w:rsidRDefault="001A117E" w:rsidP="001D53EA">
            <w:pPr>
              <w:pStyle w:val="ConsPlusNormal0"/>
              <w:ind w:firstLine="0"/>
              <w:rPr>
                <w:sz w:val="22"/>
                <w:szCs w:val="22"/>
              </w:rPr>
            </w:pP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в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ороде </w:t>
            </w:r>
            <w:r w:rsidRPr="00F84C2E">
              <w:rPr>
                <w:rFonts w:ascii="Times New Roman" w:hAnsi="Times New Roman" w:cs="Times New Roman"/>
                <w:sz w:val="22"/>
                <w:szCs w:val="22"/>
              </w:rPr>
              <w:t>Реутов.</w:t>
            </w:r>
          </w:p>
        </w:tc>
      </w:tr>
      <w:tr w:rsidR="001A117E" w:rsidRPr="006547E5" w:rsidTr="001D53EA">
        <w:tc>
          <w:tcPr>
            <w:tcW w:w="3888" w:type="dxa"/>
            <w:shd w:val="clear" w:color="auto" w:fill="auto"/>
          </w:tcPr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Сроки реализации   подпрограммы    </w:t>
            </w:r>
          </w:p>
        </w:tc>
        <w:tc>
          <w:tcPr>
            <w:tcW w:w="10898" w:type="dxa"/>
            <w:gridSpan w:val="6"/>
            <w:shd w:val="clear" w:color="auto" w:fill="auto"/>
          </w:tcPr>
          <w:p w:rsidR="001A117E" w:rsidRPr="008C12D8" w:rsidRDefault="001A117E" w:rsidP="001D53EA">
            <w:pPr>
              <w:pStyle w:val="consplusnonformat"/>
              <w:rPr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2015-201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1A117E" w:rsidRPr="006547E5" w:rsidTr="001D53EA">
        <w:tc>
          <w:tcPr>
            <w:tcW w:w="3888" w:type="dxa"/>
            <w:shd w:val="clear" w:color="auto" w:fill="auto"/>
          </w:tcPr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Исполнители  подпрограммы</w:t>
            </w:r>
          </w:p>
        </w:tc>
        <w:tc>
          <w:tcPr>
            <w:tcW w:w="10898" w:type="dxa"/>
            <w:gridSpan w:val="6"/>
            <w:shd w:val="clear" w:color="auto" w:fill="auto"/>
          </w:tcPr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 w:rsidRPr="008C12D8">
              <w:rPr>
                <w:sz w:val="22"/>
                <w:szCs w:val="22"/>
              </w:rPr>
              <w:t xml:space="preserve"> 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а, 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экологии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составе Управления по архитектуре и градостроительству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Реутов</w:t>
            </w:r>
          </w:p>
          <w:p w:rsidR="001A117E" w:rsidRPr="008C12D8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Отдел социального развития и здравоохранения Администрации города Реутов</w:t>
            </w:r>
          </w:p>
        </w:tc>
      </w:tr>
      <w:tr w:rsidR="00D13550" w:rsidRPr="006547E5" w:rsidTr="001D53EA">
        <w:tc>
          <w:tcPr>
            <w:tcW w:w="3888" w:type="dxa"/>
            <w:vMerge w:val="restart"/>
            <w:shd w:val="clear" w:color="auto" w:fill="auto"/>
          </w:tcPr>
          <w:p w:rsidR="00D13550" w:rsidRPr="008C12D8" w:rsidRDefault="00D13550" w:rsidP="008F0823">
            <w:pPr>
              <w:pStyle w:val="consplusnormal"/>
              <w:ind w:left="0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подпрограммы,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 xml:space="preserve">рублей </w:t>
            </w:r>
          </w:p>
        </w:tc>
        <w:tc>
          <w:tcPr>
            <w:tcW w:w="10898" w:type="dxa"/>
            <w:gridSpan w:val="6"/>
            <w:shd w:val="clear" w:color="auto" w:fill="auto"/>
          </w:tcPr>
          <w:p w:rsidR="00D13550" w:rsidRDefault="00D13550" w:rsidP="001D53EA">
            <w:pPr>
              <w:pStyle w:val="consplusnonforma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(тыс.руб.)</w:t>
            </w:r>
          </w:p>
        </w:tc>
      </w:tr>
      <w:tr w:rsidR="00D13550" w:rsidRPr="006547E5" w:rsidTr="00E045FF">
        <w:tc>
          <w:tcPr>
            <w:tcW w:w="3888" w:type="dxa"/>
            <w:vMerge/>
            <w:shd w:val="clear" w:color="auto" w:fill="auto"/>
          </w:tcPr>
          <w:p w:rsidR="00D13550" w:rsidRPr="008C12D8" w:rsidRDefault="00D13550" w:rsidP="008F0823">
            <w:pPr>
              <w:pStyle w:val="consplusnormal"/>
              <w:ind w:left="0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16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817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816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816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817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</w:tr>
      <w:tr w:rsidR="00D13550" w:rsidRPr="006547E5" w:rsidTr="00E045FF">
        <w:tc>
          <w:tcPr>
            <w:tcW w:w="3888" w:type="dxa"/>
            <w:shd w:val="clear" w:color="auto" w:fill="auto"/>
          </w:tcPr>
          <w:p w:rsidR="00D13550" w:rsidRPr="00D13550" w:rsidRDefault="00D13550" w:rsidP="008F0823">
            <w:pPr>
              <w:pStyle w:val="consplusnormal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1355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816" w:type="dxa"/>
            <w:shd w:val="clear" w:color="auto" w:fill="auto"/>
          </w:tcPr>
          <w:p w:rsidR="00D13550" w:rsidRPr="00D13550" w:rsidRDefault="00994CE6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5354,5</w:t>
            </w:r>
          </w:p>
        </w:tc>
        <w:tc>
          <w:tcPr>
            <w:tcW w:w="1816" w:type="dxa"/>
            <w:shd w:val="clear" w:color="auto" w:fill="auto"/>
          </w:tcPr>
          <w:p w:rsidR="00D13550" w:rsidRPr="00D13550" w:rsidRDefault="00994CE6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4804,4</w:t>
            </w:r>
          </w:p>
        </w:tc>
        <w:tc>
          <w:tcPr>
            <w:tcW w:w="1817" w:type="dxa"/>
            <w:shd w:val="clear" w:color="auto" w:fill="auto"/>
          </w:tcPr>
          <w:p w:rsidR="00D13550" w:rsidRPr="00D13550" w:rsidRDefault="00994CE6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816" w:type="dxa"/>
            <w:shd w:val="clear" w:color="auto" w:fill="auto"/>
          </w:tcPr>
          <w:p w:rsidR="00D13550" w:rsidRDefault="00873737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1816" w:type="dxa"/>
            <w:shd w:val="clear" w:color="auto" w:fill="auto"/>
          </w:tcPr>
          <w:p w:rsidR="00D13550" w:rsidRDefault="00873737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1817" w:type="dxa"/>
            <w:shd w:val="clear" w:color="auto" w:fill="auto"/>
          </w:tcPr>
          <w:p w:rsidR="00D13550" w:rsidRDefault="00873737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</w:tr>
      <w:tr w:rsidR="00D13550" w:rsidRPr="006547E5" w:rsidTr="00E045FF">
        <w:tc>
          <w:tcPr>
            <w:tcW w:w="3888" w:type="dxa"/>
            <w:shd w:val="clear" w:color="auto" w:fill="auto"/>
          </w:tcPr>
          <w:p w:rsidR="00D13550" w:rsidRPr="00D13550" w:rsidRDefault="00D13550" w:rsidP="008F0823">
            <w:pPr>
              <w:pStyle w:val="consplusnormal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1355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816" w:type="dxa"/>
            <w:shd w:val="clear" w:color="auto" w:fill="auto"/>
          </w:tcPr>
          <w:p w:rsidR="00D13550" w:rsidRPr="00D13550" w:rsidRDefault="00212B0E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429,0</w:t>
            </w:r>
          </w:p>
        </w:tc>
        <w:tc>
          <w:tcPr>
            <w:tcW w:w="1816" w:type="dxa"/>
            <w:shd w:val="clear" w:color="auto" w:fill="auto"/>
          </w:tcPr>
          <w:p w:rsidR="00D13550" w:rsidRPr="00D13550" w:rsidRDefault="00212B0E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429,0</w:t>
            </w:r>
          </w:p>
        </w:tc>
        <w:tc>
          <w:tcPr>
            <w:tcW w:w="1817" w:type="dxa"/>
            <w:shd w:val="clear" w:color="auto" w:fill="auto"/>
          </w:tcPr>
          <w:p w:rsidR="00D13550" w:rsidRP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3550" w:rsidRPr="006547E5" w:rsidTr="00E045FF">
        <w:tc>
          <w:tcPr>
            <w:tcW w:w="3888" w:type="dxa"/>
            <w:shd w:val="clear" w:color="auto" w:fill="auto"/>
          </w:tcPr>
          <w:p w:rsidR="00D13550" w:rsidRPr="00D13550" w:rsidRDefault="00D13550" w:rsidP="008F0823">
            <w:pPr>
              <w:pStyle w:val="consplusnormal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13550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shd w:val="clear" w:color="auto" w:fill="auto"/>
          </w:tcPr>
          <w:p w:rsidR="00D13550" w:rsidRP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D13550" w:rsidRP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D13550" w:rsidRP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3550" w:rsidRPr="006547E5" w:rsidTr="00E045FF">
        <w:tc>
          <w:tcPr>
            <w:tcW w:w="3888" w:type="dxa"/>
            <w:shd w:val="clear" w:color="auto" w:fill="auto"/>
          </w:tcPr>
          <w:p w:rsidR="00D13550" w:rsidRPr="00D13550" w:rsidRDefault="00D13550" w:rsidP="008F0823">
            <w:pPr>
              <w:pStyle w:val="consplusnormal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13550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1816" w:type="dxa"/>
            <w:shd w:val="clear" w:color="auto" w:fill="auto"/>
          </w:tcPr>
          <w:p w:rsidR="00D13550" w:rsidRP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550">
              <w:rPr>
                <w:rFonts w:ascii="Times New Roman" w:hAnsi="Times New Roman" w:cs="Times New Roman"/>
                <w:sz w:val="20"/>
                <w:szCs w:val="20"/>
              </w:rPr>
              <w:t>4675,5</w:t>
            </w:r>
          </w:p>
        </w:tc>
        <w:tc>
          <w:tcPr>
            <w:tcW w:w="1816" w:type="dxa"/>
            <w:shd w:val="clear" w:color="auto" w:fill="auto"/>
          </w:tcPr>
          <w:p w:rsidR="00D13550" w:rsidRP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550">
              <w:rPr>
                <w:rFonts w:ascii="Times New Roman" w:hAnsi="Times New Roman" w:cs="Times New Roman"/>
                <w:sz w:val="20"/>
                <w:szCs w:val="20"/>
              </w:rPr>
              <w:t>4125,4</w:t>
            </w:r>
          </w:p>
        </w:tc>
        <w:tc>
          <w:tcPr>
            <w:tcW w:w="1817" w:type="dxa"/>
            <w:shd w:val="clear" w:color="auto" w:fill="auto"/>
          </w:tcPr>
          <w:p w:rsidR="00D13550" w:rsidRP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550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816" w:type="dxa"/>
            <w:shd w:val="clear" w:color="auto" w:fill="auto"/>
          </w:tcPr>
          <w:p w:rsidR="00D13550" w:rsidRDefault="00873737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1816" w:type="dxa"/>
            <w:shd w:val="clear" w:color="auto" w:fill="auto"/>
          </w:tcPr>
          <w:p w:rsidR="00D13550" w:rsidRDefault="00873737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1817" w:type="dxa"/>
            <w:shd w:val="clear" w:color="auto" w:fill="auto"/>
          </w:tcPr>
          <w:p w:rsidR="00D13550" w:rsidRDefault="00873737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</w:tr>
      <w:tr w:rsidR="00D13550" w:rsidRPr="006547E5" w:rsidTr="00E045FF">
        <w:tc>
          <w:tcPr>
            <w:tcW w:w="3888" w:type="dxa"/>
            <w:shd w:val="clear" w:color="auto" w:fill="auto"/>
          </w:tcPr>
          <w:p w:rsidR="00D13550" w:rsidRPr="00D13550" w:rsidRDefault="00D13550" w:rsidP="008F0823">
            <w:pPr>
              <w:pStyle w:val="consplusnormal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1355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816" w:type="dxa"/>
            <w:shd w:val="clear" w:color="auto" w:fill="auto"/>
          </w:tcPr>
          <w:p w:rsidR="00D13550" w:rsidRP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55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816" w:type="dxa"/>
            <w:shd w:val="clear" w:color="auto" w:fill="auto"/>
          </w:tcPr>
          <w:p w:rsidR="00D13550" w:rsidRP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55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817" w:type="dxa"/>
            <w:shd w:val="clear" w:color="auto" w:fill="auto"/>
          </w:tcPr>
          <w:p w:rsidR="00D13550" w:rsidRP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D13550" w:rsidRDefault="00D13550" w:rsidP="00D13550">
            <w:pPr>
              <w:pStyle w:val="consplusnonforma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3550" w:rsidRPr="006547E5" w:rsidTr="001D53EA">
        <w:tc>
          <w:tcPr>
            <w:tcW w:w="3888" w:type="dxa"/>
            <w:shd w:val="clear" w:color="auto" w:fill="auto"/>
          </w:tcPr>
          <w:p w:rsidR="00D13550" w:rsidRPr="008C12D8" w:rsidRDefault="00D13550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Планируемые  результаты  </w:t>
            </w:r>
          </w:p>
          <w:p w:rsidR="00D13550" w:rsidRPr="008C12D8" w:rsidRDefault="00D13550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12D8">
              <w:rPr>
                <w:rFonts w:ascii="Times New Roman" w:hAnsi="Times New Roman" w:cs="Times New Roman"/>
                <w:sz w:val="22"/>
                <w:szCs w:val="22"/>
              </w:rPr>
              <w:t>подпрограммы   (количественные и качественные показатели эффективности реализации Программы)       </w:t>
            </w:r>
          </w:p>
        </w:tc>
        <w:tc>
          <w:tcPr>
            <w:tcW w:w="10898" w:type="dxa"/>
            <w:gridSpan w:val="6"/>
            <w:shd w:val="clear" w:color="auto" w:fill="auto"/>
          </w:tcPr>
          <w:p w:rsidR="00D13550" w:rsidRPr="008C12D8" w:rsidRDefault="00D13550" w:rsidP="001D5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 w:rsidRPr="00BE5118">
              <w:rPr>
                <w:sz w:val="22"/>
                <w:szCs w:val="22"/>
              </w:rPr>
              <w:t xml:space="preserve">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городе Реутов</w:t>
            </w:r>
            <w:r>
              <w:rPr>
                <w:sz w:val="22"/>
                <w:szCs w:val="22"/>
              </w:rPr>
              <w:t xml:space="preserve"> к 2015 году до 49%, к 2016 году до 50%, к 2017 году до 55 %, к 2018 году до 60%, к 2019 году до 65%.</w:t>
            </w:r>
            <w:r w:rsidRPr="00796581">
              <w:rPr>
                <w:sz w:val="22"/>
                <w:szCs w:val="22"/>
              </w:rPr>
              <w:t xml:space="preserve"> </w:t>
            </w:r>
          </w:p>
          <w:p w:rsidR="00D13550" w:rsidRPr="008C12D8" w:rsidRDefault="00D13550" w:rsidP="001D53EA">
            <w:pPr>
              <w:pStyle w:val="ac"/>
              <w:rPr>
                <w:sz w:val="22"/>
                <w:szCs w:val="22"/>
              </w:rPr>
            </w:pPr>
          </w:p>
        </w:tc>
      </w:tr>
    </w:tbl>
    <w:p w:rsidR="001A117E" w:rsidRDefault="001A117E" w:rsidP="001A117E">
      <w:pPr>
        <w:pStyle w:val="consplusnormal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7E" w:rsidRPr="006250C0" w:rsidRDefault="001A117E" w:rsidP="001A117E">
      <w:pPr>
        <w:pStyle w:val="consplusnormal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250C0">
        <w:rPr>
          <w:rFonts w:ascii="Times New Roman" w:hAnsi="Times New Roman" w:cs="Times New Roman"/>
          <w:sz w:val="24"/>
          <w:szCs w:val="24"/>
        </w:rPr>
        <w:t>Планируемые результаты реализации подпрограммы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378"/>
        <w:gridCol w:w="1275"/>
        <w:gridCol w:w="1285"/>
        <w:gridCol w:w="2268"/>
        <w:gridCol w:w="1276"/>
        <w:gridCol w:w="1275"/>
        <w:gridCol w:w="993"/>
        <w:gridCol w:w="1134"/>
        <w:gridCol w:w="992"/>
        <w:gridCol w:w="992"/>
        <w:gridCol w:w="992"/>
      </w:tblGrid>
      <w:tr w:rsidR="001A117E" w:rsidTr="001D53EA">
        <w:trPr>
          <w:trHeight w:val="356"/>
        </w:trPr>
        <w:tc>
          <w:tcPr>
            <w:tcW w:w="557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на достижение цели 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на решение данной задачи (тыс.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характеризующие достижение цели</w:t>
            </w:r>
          </w:p>
        </w:tc>
        <w:tc>
          <w:tcPr>
            <w:tcW w:w="1276" w:type="dxa"/>
            <w:vMerge w:val="restart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</w:tc>
      </w:tr>
      <w:tr w:rsidR="001A117E" w:rsidTr="001D53EA">
        <w:tc>
          <w:tcPr>
            <w:tcW w:w="557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города Реутов</w:t>
            </w:r>
          </w:p>
        </w:tc>
        <w:tc>
          <w:tcPr>
            <w:tcW w:w="1285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2268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A117E" w:rsidTr="001D53EA">
        <w:tc>
          <w:tcPr>
            <w:tcW w:w="557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A117E" w:rsidTr="001D53EA">
        <w:trPr>
          <w:trHeight w:val="274"/>
        </w:trPr>
        <w:tc>
          <w:tcPr>
            <w:tcW w:w="557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1A117E" w:rsidRPr="00D31F5F" w:rsidRDefault="001A117E" w:rsidP="001D53EA">
            <w:pPr>
              <w:pStyle w:val="ac"/>
              <w:rPr>
                <w:sz w:val="20"/>
                <w:szCs w:val="20"/>
              </w:rPr>
            </w:pPr>
            <w:r w:rsidRPr="00D31F5F">
              <w:rPr>
                <w:sz w:val="20"/>
                <w:szCs w:val="20"/>
              </w:rPr>
              <w:t xml:space="preserve">Повышение уровня доступности объектов в приоритетных сферах жизнедеятельности инвалидов и других </w:t>
            </w:r>
            <w:r w:rsidRPr="00D31F5F">
              <w:rPr>
                <w:sz w:val="20"/>
                <w:szCs w:val="20"/>
              </w:rPr>
              <w:lastRenderedPageBreak/>
              <w:t>маломобильных групп населения и социальной интеграции инвалидов в городе Реутов.</w:t>
            </w:r>
          </w:p>
        </w:tc>
        <w:tc>
          <w:tcPr>
            <w:tcW w:w="1275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610,0</w:t>
            </w: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F46384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84">
              <w:rPr>
                <w:rFonts w:ascii="Times New Roman" w:hAnsi="Times New Roman" w:cs="Times New Roman"/>
                <w:sz w:val="20"/>
                <w:szCs w:val="20"/>
              </w:rPr>
              <w:t>7800,0</w:t>
            </w:r>
          </w:p>
        </w:tc>
        <w:tc>
          <w:tcPr>
            <w:tcW w:w="1285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250,0</w:t>
            </w:r>
          </w:p>
        </w:tc>
        <w:tc>
          <w:tcPr>
            <w:tcW w:w="2268" w:type="dxa"/>
            <w:shd w:val="clear" w:color="auto" w:fill="auto"/>
          </w:tcPr>
          <w:p w:rsidR="001A117E" w:rsidRPr="002F23D7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2F23D7">
              <w:rPr>
                <w:rFonts w:ascii="Times New Roman" w:hAnsi="Times New Roman" w:cs="Times New Roman"/>
                <w:sz w:val="20"/>
                <w:szCs w:val="20"/>
              </w:rPr>
              <w:t xml:space="preserve">Доля доступных для инвалидов и других маломобильных групп населения приоритетных </w:t>
            </w:r>
            <w:r w:rsidRPr="002F23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социальной, транспортной, инженерной инфраструктуры в общем количестве приоритетных объектов в городе Реутов</w:t>
            </w:r>
          </w:p>
        </w:tc>
        <w:tc>
          <w:tcPr>
            <w:tcW w:w="1276" w:type="dxa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5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1A117E" w:rsidRPr="001148E6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:rsidR="001A117E" w:rsidRPr="00A92DCD" w:rsidRDefault="001A117E" w:rsidP="001A117E">
      <w:pPr>
        <w:pStyle w:val="ac"/>
        <w:jc w:val="center"/>
        <w:rPr>
          <w:b/>
          <w:bCs/>
        </w:rPr>
      </w:pPr>
      <w:r w:rsidRPr="00A92DCD">
        <w:rPr>
          <w:b/>
        </w:rPr>
        <w:lastRenderedPageBreak/>
        <w:t xml:space="preserve">Мероприятия по реализации </w:t>
      </w:r>
      <w:r w:rsidRPr="00A92DCD">
        <w:rPr>
          <w:b/>
          <w:bCs/>
        </w:rPr>
        <w:t xml:space="preserve">подпрограммы </w:t>
      </w:r>
    </w:p>
    <w:p w:rsidR="001A117E" w:rsidRDefault="001A117E" w:rsidP="001A117E">
      <w:pPr>
        <w:pStyle w:val="ac"/>
        <w:jc w:val="center"/>
        <w:rPr>
          <w:bCs/>
        </w:rPr>
      </w:pPr>
      <w:r>
        <w:rPr>
          <w:bCs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1"/>
        <w:gridCol w:w="1672"/>
        <w:gridCol w:w="1276"/>
        <w:gridCol w:w="1134"/>
        <w:gridCol w:w="992"/>
        <w:gridCol w:w="992"/>
        <w:gridCol w:w="993"/>
        <w:gridCol w:w="1122"/>
        <w:gridCol w:w="12"/>
        <w:gridCol w:w="992"/>
        <w:gridCol w:w="1984"/>
      </w:tblGrid>
      <w:tr w:rsidR="001A117E" w:rsidRPr="008A196A" w:rsidTr="001D53EA">
        <w:tc>
          <w:tcPr>
            <w:tcW w:w="709" w:type="dxa"/>
            <w:vMerge w:val="restart"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№</w:t>
            </w:r>
          </w:p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п/п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Наименование мероприятий по реализации подпрограммы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Всего</w:t>
            </w:r>
          </w:p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(тыс. руб.)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Объем финансирования по годам</w:t>
            </w:r>
          </w:p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1A117E" w:rsidRPr="008A196A" w:rsidTr="001D53EA">
        <w:trPr>
          <w:trHeight w:val="480"/>
        </w:trPr>
        <w:tc>
          <w:tcPr>
            <w:tcW w:w="709" w:type="dxa"/>
            <w:vMerge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A117E" w:rsidRPr="000565DF" w:rsidRDefault="001A117E" w:rsidP="001D53EA">
            <w:pPr>
              <w:ind w:left="192" w:hanging="192"/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2015г.</w:t>
            </w:r>
          </w:p>
        </w:tc>
        <w:tc>
          <w:tcPr>
            <w:tcW w:w="992" w:type="dxa"/>
            <w:shd w:val="clear" w:color="auto" w:fill="auto"/>
          </w:tcPr>
          <w:p w:rsidR="001A117E" w:rsidRPr="000565DF" w:rsidRDefault="001A117E" w:rsidP="001D53EA">
            <w:pPr>
              <w:ind w:left="339" w:hanging="305"/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2016г.</w:t>
            </w:r>
          </w:p>
        </w:tc>
        <w:tc>
          <w:tcPr>
            <w:tcW w:w="993" w:type="dxa"/>
            <w:shd w:val="clear" w:color="auto" w:fill="auto"/>
          </w:tcPr>
          <w:p w:rsidR="001A117E" w:rsidRPr="000565DF" w:rsidRDefault="001A117E" w:rsidP="001D53EA">
            <w:pPr>
              <w:ind w:left="456" w:hanging="442"/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2017г.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117E" w:rsidRPr="000565DF" w:rsidRDefault="001A117E" w:rsidP="001D53EA">
            <w:pPr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2018г.</w:t>
            </w:r>
          </w:p>
        </w:tc>
        <w:tc>
          <w:tcPr>
            <w:tcW w:w="992" w:type="dxa"/>
            <w:shd w:val="clear" w:color="auto" w:fill="auto"/>
          </w:tcPr>
          <w:p w:rsidR="001A117E" w:rsidRPr="000565DF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1984" w:type="dxa"/>
            <w:vMerge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</w:p>
        </w:tc>
      </w:tr>
      <w:tr w:rsidR="00873737" w:rsidRPr="008A196A" w:rsidTr="000E6626">
        <w:tc>
          <w:tcPr>
            <w:tcW w:w="709" w:type="dxa"/>
            <w:shd w:val="clear" w:color="auto" w:fill="auto"/>
          </w:tcPr>
          <w:p w:rsidR="00873737" w:rsidRPr="000565DF" w:rsidRDefault="00873737" w:rsidP="001D53EA">
            <w:pPr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873737" w:rsidRPr="000565DF" w:rsidRDefault="00873737" w:rsidP="001D53EA">
            <w:pPr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Мероприятие 1</w:t>
            </w:r>
          </w:p>
          <w:p w:rsidR="00873737" w:rsidRPr="000565DF" w:rsidRDefault="00873737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  пешеходных переходов</w:t>
            </w:r>
          </w:p>
        </w:tc>
        <w:tc>
          <w:tcPr>
            <w:tcW w:w="1672" w:type="dxa"/>
            <w:shd w:val="clear" w:color="auto" w:fill="auto"/>
          </w:tcPr>
          <w:p w:rsidR="00873737" w:rsidRPr="000565DF" w:rsidRDefault="00873737" w:rsidP="001D53EA">
            <w:pPr>
              <w:pStyle w:val="3"/>
              <w:rPr>
                <w:bCs/>
                <w:sz w:val="20"/>
                <w:szCs w:val="20"/>
              </w:rPr>
            </w:pPr>
            <w:r w:rsidRPr="000565DF">
              <w:rPr>
                <w:bCs/>
                <w:sz w:val="20"/>
                <w:szCs w:val="20"/>
              </w:rPr>
              <w:t xml:space="preserve">Средства бюджета города Реутов </w:t>
            </w:r>
          </w:p>
        </w:tc>
        <w:tc>
          <w:tcPr>
            <w:tcW w:w="1276" w:type="dxa"/>
            <w:shd w:val="clear" w:color="auto" w:fill="auto"/>
          </w:tcPr>
          <w:p w:rsidR="00873737" w:rsidRPr="000565DF" w:rsidRDefault="00873737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73737" w:rsidRPr="000565DF" w:rsidRDefault="00873737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73737" w:rsidRPr="000565DF" w:rsidRDefault="00873737" w:rsidP="00E6550C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 w:rsidRPr="000565DF">
              <w:rPr>
                <w:bCs/>
                <w:color w:val="000000"/>
                <w:sz w:val="20"/>
                <w:szCs w:val="20"/>
              </w:rPr>
              <w:t>2015-201</w:t>
            </w:r>
            <w:r>
              <w:rPr>
                <w:bCs/>
                <w:color w:val="000000"/>
                <w:sz w:val="20"/>
                <w:szCs w:val="20"/>
              </w:rPr>
              <w:t>9гг.</w:t>
            </w:r>
          </w:p>
        </w:tc>
        <w:tc>
          <w:tcPr>
            <w:tcW w:w="1134" w:type="dxa"/>
            <w:shd w:val="clear" w:color="auto" w:fill="auto"/>
          </w:tcPr>
          <w:p w:rsidR="00873737" w:rsidRPr="000565DF" w:rsidRDefault="00873737" w:rsidP="001D53EA">
            <w:pPr>
              <w:pStyle w:val="ac"/>
              <w:rPr>
                <w:color w:val="000000"/>
                <w:sz w:val="20"/>
                <w:szCs w:val="20"/>
              </w:rPr>
            </w:pPr>
          </w:p>
          <w:p w:rsidR="00873737" w:rsidRPr="000565DF" w:rsidRDefault="00873737" w:rsidP="001D53EA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3390,0</w:t>
            </w:r>
          </w:p>
        </w:tc>
        <w:tc>
          <w:tcPr>
            <w:tcW w:w="992" w:type="dxa"/>
            <w:shd w:val="clear" w:color="auto" w:fill="auto"/>
          </w:tcPr>
          <w:p w:rsidR="00873737" w:rsidRPr="000565DF" w:rsidRDefault="00873737" w:rsidP="001D53EA">
            <w:pPr>
              <w:pStyle w:val="ac"/>
              <w:rPr>
                <w:color w:val="000000"/>
                <w:sz w:val="20"/>
                <w:szCs w:val="20"/>
              </w:rPr>
            </w:pPr>
          </w:p>
          <w:p w:rsidR="00873737" w:rsidRPr="000565DF" w:rsidRDefault="00873737" w:rsidP="001D53EA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  <w:r w:rsidRPr="000565DF">
              <w:rPr>
                <w:color w:val="000000"/>
                <w:sz w:val="20"/>
                <w:szCs w:val="20"/>
              </w:rPr>
              <w:t>,0</w:t>
            </w:r>
          </w:p>
          <w:p w:rsidR="00873737" w:rsidRPr="000565DF" w:rsidRDefault="00873737" w:rsidP="001D53EA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3737" w:rsidRPr="000565DF" w:rsidRDefault="00873737" w:rsidP="001D53EA">
            <w:pPr>
              <w:pStyle w:val="ac"/>
              <w:rPr>
                <w:color w:val="000000"/>
                <w:sz w:val="20"/>
                <w:szCs w:val="20"/>
              </w:rPr>
            </w:pPr>
          </w:p>
          <w:p w:rsidR="00873737" w:rsidRPr="000565DF" w:rsidRDefault="00873737" w:rsidP="001D53EA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  <w:p w:rsidR="00873737" w:rsidRPr="000565DF" w:rsidRDefault="00873737" w:rsidP="001D53EA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</w:p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</w:p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</w:p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73737" w:rsidRDefault="00873737" w:rsidP="001D53EA">
            <w:pPr>
              <w:pStyle w:val="ac"/>
              <w:rPr>
                <w:color w:val="000000"/>
                <w:sz w:val="20"/>
                <w:szCs w:val="20"/>
              </w:rPr>
            </w:pPr>
            <w:r w:rsidRPr="000565DF">
              <w:rPr>
                <w:color w:val="000000"/>
                <w:sz w:val="20"/>
                <w:szCs w:val="20"/>
              </w:rPr>
              <w:t>Администрации города Реутов</w:t>
            </w:r>
          </w:p>
          <w:p w:rsidR="00873737" w:rsidRPr="000565DF" w:rsidRDefault="00873737" w:rsidP="001D53EA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</w:t>
            </w:r>
            <w:r w:rsidRPr="000565DF">
              <w:rPr>
                <w:color w:val="000000"/>
                <w:sz w:val="20"/>
                <w:szCs w:val="20"/>
              </w:rPr>
              <w:t>тдел  транспорт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0565DF"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color w:val="000000"/>
                <w:sz w:val="20"/>
                <w:szCs w:val="20"/>
              </w:rPr>
              <w:t>экологии в составе Управления по архитектуре и градостроительству)</w:t>
            </w:r>
          </w:p>
        </w:tc>
      </w:tr>
      <w:tr w:rsidR="001A117E" w:rsidRPr="008A196A" w:rsidTr="001D53EA">
        <w:tc>
          <w:tcPr>
            <w:tcW w:w="709" w:type="dxa"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1A117E" w:rsidRPr="000565DF" w:rsidRDefault="001A117E" w:rsidP="001D53EA">
            <w:pPr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</w:p>
          <w:p w:rsidR="001A117E" w:rsidRPr="000565DF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на рынке (ул.Ашхабадская) 2-х входов и выходов специальными пандусами и съездами </w:t>
            </w:r>
          </w:p>
        </w:tc>
        <w:tc>
          <w:tcPr>
            <w:tcW w:w="1672" w:type="dxa"/>
            <w:shd w:val="clear" w:color="auto" w:fill="auto"/>
          </w:tcPr>
          <w:p w:rsidR="001A117E" w:rsidRPr="000565DF" w:rsidRDefault="001A117E" w:rsidP="001D53EA">
            <w:pPr>
              <w:pStyle w:val="3"/>
              <w:rPr>
                <w:bCs/>
                <w:sz w:val="20"/>
                <w:szCs w:val="20"/>
              </w:rPr>
            </w:pPr>
            <w:r w:rsidRPr="000565DF">
              <w:rPr>
                <w:bCs/>
                <w:sz w:val="20"/>
                <w:szCs w:val="20"/>
              </w:rPr>
              <w:t>Средства бюджета города Реутов</w:t>
            </w:r>
          </w:p>
          <w:p w:rsidR="001A117E" w:rsidRPr="000565DF" w:rsidRDefault="001A117E" w:rsidP="001D53EA">
            <w:pPr>
              <w:pStyle w:val="3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0565DF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A117E" w:rsidRPr="000565DF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 w:rsidRPr="000565DF">
              <w:rPr>
                <w:bCs/>
                <w:color w:val="000000"/>
                <w:sz w:val="20"/>
                <w:szCs w:val="20"/>
              </w:rPr>
              <w:t>2015</w:t>
            </w:r>
            <w:r>
              <w:rPr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5F33E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1A117E" w:rsidRPr="000565DF" w:rsidRDefault="001A117E" w:rsidP="005F33E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5F33E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1A117E" w:rsidRPr="000565DF" w:rsidRDefault="001A117E" w:rsidP="005F33E9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1A117E" w:rsidRPr="000565DF" w:rsidRDefault="001A117E" w:rsidP="001D53EA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117E" w:rsidRPr="000565DF" w:rsidRDefault="001A117E" w:rsidP="001D53EA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A117E" w:rsidRPr="000565DF" w:rsidRDefault="001A117E" w:rsidP="001D53EA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1A117E" w:rsidRPr="000565DF" w:rsidRDefault="001A117E" w:rsidP="001D53EA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A117E" w:rsidRDefault="001A117E" w:rsidP="001D53EA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Реутов</w:t>
            </w:r>
          </w:p>
          <w:p w:rsidR="001A117E" w:rsidRPr="000565DF" w:rsidRDefault="001A117E" w:rsidP="001D53EA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</w:t>
            </w:r>
            <w:r w:rsidRPr="000565DF">
              <w:rPr>
                <w:color w:val="000000"/>
                <w:sz w:val="20"/>
                <w:szCs w:val="20"/>
              </w:rPr>
              <w:t>тдел  строительств</w:t>
            </w:r>
            <w:r>
              <w:rPr>
                <w:color w:val="000000"/>
                <w:sz w:val="20"/>
                <w:szCs w:val="20"/>
              </w:rPr>
              <w:t>а  в составе Управления по архитектуре и градостроительству)</w:t>
            </w:r>
          </w:p>
        </w:tc>
      </w:tr>
      <w:tr w:rsidR="001A117E" w:rsidRPr="008A196A" w:rsidTr="001D53EA">
        <w:tc>
          <w:tcPr>
            <w:tcW w:w="709" w:type="dxa"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1A117E" w:rsidRDefault="001A117E" w:rsidP="001D53EA">
            <w:pPr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</w:p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детской площадки на ул.Лесная  (между домами 6 и 8) плавным заездом и съездом</w:t>
            </w:r>
          </w:p>
          <w:p w:rsidR="001A117E" w:rsidRDefault="001A117E" w:rsidP="001D53EA">
            <w:pPr>
              <w:rPr>
                <w:sz w:val="20"/>
                <w:szCs w:val="20"/>
              </w:rPr>
            </w:pPr>
          </w:p>
          <w:p w:rsidR="001A117E" w:rsidRPr="000565DF" w:rsidRDefault="001A117E" w:rsidP="001D53EA">
            <w:pPr>
              <w:rPr>
                <w:sz w:val="20"/>
                <w:szCs w:val="20"/>
              </w:rPr>
            </w:pPr>
          </w:p>
          <w:p w:rsidR="001A117E" w:rsidRPr="000565DF" w:rsidRDefault="001A117E" w:rsidP="001D53E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1A117E" w:rsidRPr="000565DF" w:rsidRDefault="001A117E" w:rsidP="001D53EA">
            <w:pPr>
              <w:pStyle w:val="3"/>
              <w:rPr>
                <w:bCs/>
                <w:sz w:val="20"/>
                <w:szCs w:val="20"/>
              </w:rPr>
            </w:pPr>
            <w:r w:rsidRPr="000565DF">
              <w:rPr>
                <w:bCs/>
                <w:sz w:val="20"/>
                <w:szCs w:val="20"/>
              </w:rPr>
              <w:t>Средства бюджета города Реутов</w:t>
            </w:r>
          </w:p>
          <w:p w:rsidR="001A117E" w:rsidRPr="000565DF" w:rsidRDefault="001A117E" w:rsidP="001D53EA">
            <w:pPr>
              <w:pStyle w:val="3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0565DF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A117E" w:rsidRPr="000565DF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 w:rsidRPr="000565DF">
              <w:rPr>
                <w:bCs/>
                <w:color w:val="000000"/>
                <w:sz w:val="20"/>
                <w:szCs w:val="20"/>
              </w:rPr>
              <w:t>2015</w:t>
            </w:r>
            <w:r>
              <w:rPr>
                <w:bCs/>
                <w:color w:val="000000"/>
                <w:sz w:val="20"/>
                <w:szCs w:val="20"/>
              </w:rPr>
              <w:t>г.</w:t>
            </w:r>
          </w:p>
          <w:p w:rsidR="001A117E" w:rsidRPr="000565DF" w:rsidRDefault="001A117E" w:rsidP="001D53EA">
            <w:pPr>
              <w:ind w:right="62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117E" w:rsidRDefault="001A117E" w:rsidP="005F33E9">
            <w:pPr>
              <w:jc w:val="center"/>
              <w:rPr>
                <w:sz w:val="20"/>
                <w:szCs w:val="20"/>
              </w:rPr>
            </w:pPr>
          </w:p>
          <w:p w:rsidR="001A117E" w:rsidRPr="000565DF" w:rsidRDefault="001A117E" w:rsidP="005F3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5F33E9">
            <w:pPr>
              <w:ind w:left="192"/>
              <w:jc w:val="center"/>
              <w:rPr>
                <w:sz w:val="20"/>
                <w:szCs w:val="20"/>
              </w:rPr>
            </w:pPr>
          </w:p>
          <w:p w:rsidR="001A117E" w:rsidRPr="000565DF" w:rsidRDefault="001A117E" w:rsidP="005F33E9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1A117E" w:rsidRPr="000565DF" w:rsidRDefault="001A117E" w:rsidP="001D53EA">
            <w:pPr>
              <w:ind w:left="339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117E" w:rsidRPr="000565DF" w:rsidRDefault="001A117E" w:rsidP="001D53EA">
            <w:pPr>
              <w:ind w:left="456" w:hanging="280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A117E" w:rsidRPr="000565DF" w:rsidRDefault="001A117E" w:rsidP="001D53EA">
            <w:pPr>
              <w:ind w:left="456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1A117E" w:rsidRPr="000565DF" w:rsidRDefault="001A117E" w:rsidP="001D53EA">
            <w:pPr>
              <w:ind w:left="456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A117E" w:rsidRDefault="001A117E" w:rsidP="001D53EA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Реутов</w:t>
            </w:r>
          </w:p>
          <w:p w:rsidR="001A117E" w:rsidRPr="000565DF" w:rsidRDefault="001A117E" w:rsidP="001D53E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</w:t>
            </w:r>
            <w:r w:rsidRPr="000565DF">
              <w:rPr>
                <w:color w:val="000000"/>
                <w:sz w:val="20"/>
                <w:szCs w:val="20"/>
              </w:rPr>
              <w:t>тдел строительств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0565D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составе Управления по архитектуре и градостроительству)</w:t>
            </w:r>
          </w:p>
        </w:tc>
      </w:tr>
      <w:tr w:rsidR="001A117E" w:rsidRPr="008A196A" w:rsidTr="0067269E">
        <w:tc>
          <w:tcPr>
            <w:tcW w:w="709" w:type="dxa"/>
            <w:shd w:val="clear" w:color="auto" w:fill="auto"/>
          </w:tcPr>
          <w:p w:rsidR="001A117E" w:rsidRPr="004B4AA2" w:rsidRDefault="001A117E" w:rsidP="001D53EA">
            <w:pPr>
              <w:jc w:val="center"/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>4</w:t>
            </w:r>
          </w:p>
        </w:tc>
        <w:tc>
          <w:tcPr>
            <w:tcW w:w="3431" w:type="dxa"/>
            <w:shd w:val="clear" w:color="auto" w:fill="FFFFFF" w:themeFill="background1"/>
          </w:tcPr>
          <w:p w:rsidR="001A117E" w:rsidRPr="004B4AA2" w:rsidRDefault="001A117E" w:rsidP="001D53EA">
            <w:pPr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>Мероприятие 4</w:t>
            </w:r>
          </w:p>
          <w:p w:rsidR="001A117E" w:rsidRPr="004B4AA2" w:rsidRDefault="002D378A" w:rsidP="002D3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оборудования «Информационная индукционная система для слабослышащих» для муниципальных учреждений: «Риск-М», «Подростково-молодежный </w:t>
            </w:r>
            <w:r>
              <w:rPr>
                <w:sz w:val="20"/>
                <w:szCs w:val="20"/>
              </w:rPr>
              <w:lastRenderedPageBreak/>
              <w:t>центр», «Физкультурно-оздоровительный комплекс»</w:t>
            </w:r>
          </w:p>
        </w:tc>
        <w:tc>
          <w:tcPr>
            <w:tcW w:w="1672" w:type="dxa"/>
            <w:shd w:val="clear" w:color="auto" w:fill="auto"/>
          </w:tcPr>
          <w:p w:rsidR="001A117E" w:rsidRPr="004B4AA2" w:rsidRDefault="001A117E" w:rsidP="001D53EA">
            <w:pPr>
              <w:pStyle w:val="3"/>
              <w:rPr>
                <w:bCs/>
                <w:sz w:val="20"/>
                <w:szCs w:val="20"/>
              </w:rPr>
            </w:pPr>
            <w:r w:rsidRPr="004B4AA2">
              <w:rPr>
                <w:bCs/>
                <w:sz w:val="20"/>
                <w:szCs w:val="20"/>
              </w:rPr>
              <w:lastRenderedPageBreak/>
              <w:t>Средства бюджета города Реутов</w:t>
            </w:r>
          </w:p>
          <w:p w:rsidR="001A117E" w:rsidRPr="004B4AA2" w:rsidRDefault="001A117E" w:rsidP="001D53EA">
            <w:pPr>
              <w:pStyle w:val="3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4B4AA2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A117E" w:rsidRPr="004B4AA2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 w:rsidRPr="004B4AA2">
              <w:rPr>
                <w:bCs/>
                <w:color w:val="000000"/>
                <w:sz w:val="20"/>
                <w:szCs w:val="20"/>
              </w:rPr>
              <w:t>2015г.</w:t>
            </w:r>
          </w:p>
          <w:p w:rsidR="001A117E" w:rsidRPr="004B4AA2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117E" w:rsidRPr="004B4AA2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Pr="004B4AA2" w:rsidRDefault="005F33E9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992" w:type="dxa"/>
            <w:shd w:val="clear" w:color="auto" w:fill="FFFFFF" w:themeFill="background1"/>
          </w:tcPr>
          <w:p w:rsidR="001A117E" w:rsidRPr="004B4AA2" w:rsidRDefault="001A117E" w:rsidP="001D53EA">
            <w:pPr>
              <w:ind w:left="192"/>
              <w:jc w:val="center"/>
              <w:rPr>
                <w:sz w:val="20"/>
                <w:szCs w:val="20"/>
              </w:rPr>
            </w:pPr>
          </w:p>
          <w:p w:rsidR="001A117E" w:rsidRPr="004B4AA2" w:rsidRDefault="005F33E9" w:rsidP="001D53EA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1A117E" w:rsidRPr="004B4AA2" w:rsidRDefault="001A117E" w:rsidP="001D53EA">
            <w:pPr>
              <w:ind w:left="339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117E" w:rsidRPr="004B4AA2" w:rsidRDefault="001A117E" w:rsidP="001D53EA">
            <w:pPr>
              <w:ind w:left="456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A117E" w:rsidRPr="004B4AA2" w:rsidRDefault="001A117E" w:rsidP="001D53EA">
            <w:pPr>
              <w:ind w:left="456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1A117E" w:rsidRPr="004B4AA2" w:rsidRDefault="001A117E" w:rsidP="001D53EA">
            <w:pPr>
              <w:ind w:left="456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A117E" w:rsidRPr="004B4AA2" w:rsidRDefault="001A117E" w:rsidP="001D53EA">
            <w:pPr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 xml:space="preserve">Администрация города Реутов (ГАУЗ МО «ЦГКБ г.Реутов», </w:t>
            </w:r>
            <w:r w:rsidRPr="004B4AA2">
              <w:rPr>
                <w:color w:val="000000"/>
                <w:sz w:val="20"/>
                <w:szCs w:val="20"/>
              </w:rPr>
              <w:t xml:space="preserve">отдел  строительства  в составе Управления </w:t>
            </w:r>
            <w:r w:rsidRPr="004B4AA2">
              <w:rPr>
                <w:color w:val="000000"/>
                <w:sz w:val="20"/>
                <w:szCs w:val="20"/>
              </w:rPr>
              <w:lastRenderedPageBreak/>
              <w:t>по архитектуре и градостроительству)</w:t>
            </w:r>
          </w:p>
        </w:tc>
      </w:tr>
      <w:tr w:rsidR="001A117E" w:rsidRPr="008A196A" w:rsidTr="001D53EA">
        <w:tc>
          <w:tcPr>
            <w:tcW w:w="709" w:type="dxa"/>
            <w:shd w:val="clear" w:color="auto" w:fill="auto"/>
          </w:tcPr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31" w:type="dxa"/>
            <w:shd w:val="clear" w:color="auto" w:fill="auto"/>
          </w:tcPr>
          <w:p w:rsidR="001A117E" w:rsidRDefault="001A117E" w:rsidP="001D53EA">
            <w:pPr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</w:p>
          <w:p w:rsidR="001A117E" w:rsidRPr="000565DF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пандусами и поручнями храма на южной стороне ул.Октября, вл.14</w:t>
            </w:r>
          </w:p>
          <w:p w:rsidR="001A117E" w:rsidRPr="000565DF" w:rsidRDefault="001A117E" w:rsidP="001D53E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1A117E" w:rsidRPr="00A66CA8" w:rsidRDefault="001A117E" w:rsidP="001D53EA">
            <w:pPr>
              <w:pStyle w:val="ac"/>
              <w:rPr>
                <w:sz w:val="20"/>
                <w:szCs w:val="20"/>
              </w:rPr>
            </w:pPr>
            <w:r w:rsidRPr="00A66CA8">
              <w:rPr>
                <w:sz w:val="20"/>
                <w:szCs w:val="20"/>
              </w:rPr>
              <w:t xml:space="preserve">Внебюджетные </w:t>
            </w:r>
          </w:p>
          <w:p w:rsidR="001A117E" w:rsidRPr="000565DF" w:rsidRDefault="001A117E" w:rsidP="001D53EA">
            <w:pPr>
              <w:pStyle w:val="ac"/>
            </w:pPr>
            <w:r w:rsidRPr="00A66CA8"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1A117E" w:rsidRPr="000565DF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A117E" w:rsidRPr="000565DF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 w:rsidRPr="000565DF">
              <w:rPr>
                <w:bCs/>
                <w:color w:val="000000"/>
                <w:sz w:val="20"/>
                <w:szCs w:val="20"/>
              </w:rPr>
              <w:t>2015</w:t>
            </w:r>
            <w:r>
              <w:rPr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Pr="000565DF" w:rsidRDefault="001A117E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ind w:left="192"/>
              <w:jc w:val="center"/>
              <w:rPr>
                <w:sz w:val="20"/>
                <w:szCs w:val="20"/>
              </w:rPr>
            </w:pPr>
          </w:p>
          <w:p w:rsidR="001A117E" w:rsidRPr="000565DF" w:rsidRDefault="001A117E" w:rsidP="001D53EA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1A117E" w:rsidRPr="000565DF" w:rsidRDefault="001A117E" w:rsidP="001D53EA">
            <w:pPr>
              <w:ind w:left="339" w:hanging="305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117E" w:rsidRPr="000565DF" w:rsidRDefault="001A117E" w:rsidP="001D53EA">
            <w:pPr>
              <w:ind w:left="456" w:hanging="422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A117E" w:rsidRPr="000565DF" w:rsidRDefault="001A117E" w:rsidP="001D53EA">
            <w:pPr>
              <w:ind w:left="456" w:hanging="248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1A117E" w:rsidRPr="000565DF" w:rsidRDefault="001A117E" w:rsidP="001D53EA">
            <w:pPr>
              <w:ind w:left="456" w:hanging="269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A117E" w:rsidRDefault="001A117E" w:rsidP="001D53EA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Реутов</w:t>
            </w:r>
          </w:p>
          <w:p w:rsidR="001A117E" w:rsidRPr="000565DF" w:rsidRDefault="001A117E" w:rsidP="001D53E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</w:t>
            </w:r>
            <w:r w:rsidRPr="000565DF">
              <w:rPr>
                <w:color w:val="000000"/>
                <w:sz w:val="20"/>
                <w:szCs w:val="20"/>
              </w:rPr>
              <w:t>тдел  строительств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0565D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составе Управления по архитектуре и градостроительству)</w:t>
            </w:r>
          </w:p>
        </w:tc>
      </w:tr>
      <w:tr w:rsidR="001A117E" w:rsidRPr="008A196A" w:rsidTr="001D53EA">
        <w:tc>
          <w:tcPr>
            <w:tcW w:w="709" w:type="dxa"/>
            <w:shd w:val="clear" w:color="auto" w:fill="auto"/>
          </w:tcPr>
          <w:p w:rsidR="001A117E" w:rsidRPr="004B4AA2" w:rsidRDefault="001A117E" w:rsidP="001D53EA">
            <w:pPr>
              <w:jc w:val="center"/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1A117E" w:rsidRPr="004B4AA2" w:rsidRDefault="001A117E" w:rsidP="001D53EA">
            <w:pPr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>Мероприятие 6</w:t>
            </w:r>
          </w:p>
          <w:p w:rsidR="001A117E" w:rsidRPr="004B4AA2" w:rsidRDefault="001A117E" w:rsidP="001D53EA">
            <w:pPr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 xml:space="preserve">Оборудование двух пунктов выдачи детского питания (Садовый проезд, д.7 и Юбилейный проспект, д.17) пандусами и поручнями </w:t>
            </w:r>
          </w:p>
          <w:p w:rsidR="001A117E" w:rsidRPr="004B4AA2" w:rsidRDefault="001A117E" w:rsidP="001D53E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1A117E" w:rsidRPr="004B4AA2" w:rsidRDefault="001A117E" w:rsidP="001D53EA">
            <w:pPr>
              <w:pStyle w:val="ac"/>
              <w:rPr>
                <w:sz w:val="20"/>
                <w:szCs w:val="20"/>
              </w:rPr>
            </w:pPr>
            <w:r w:rsidRPr="004B4AA2">
              <w:rPr>
                <w:bCs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1A117E" w:rsidRPr="004B4AA2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A117E" w:rsidRPr="004B4AA2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 w:rsidRPr="004B4AA2">
              <w:rPr>
                <w:bCs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134" w:type="dxa"/>
            <w:shd w:val="clear" w:color="auto" w:fill="auto"/>
          </w:tcPr>
          <w:p w:rsidR="001A117E" w:rsidRPr="004B4AA2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Pr="004B4AA2" w:rsidRDefault="001A117E" w:rsidP="001D53EA">
            <w:pPr>
              <w:jc w:val="center"/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1A117E" w:rsidRPr="004B4AA2" w:rsidRDefault="001A117E" w:rsidP="001D53EA">
            <w:pPr>
              <w:ind w:left="192"/>
              <w:rPr>
                <w:sz w:val="20"/>
                <w:szCs w:val="20"/>
              </w:rPr>
            </w:pPr>
          </w:p>
          <w:p w:rsidR="001A117E" w:rsidRPr="004B4AA2" w:rsidRDefault="001A117E" w:rsidP="001D53EA">
            <w:pPr>
              <w:ind w:left="192"/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1A117E" w:rsidRPr="004B4AA2" w:rsidRDefault="001A117E" w:rsidP="001D53EA">
            <w:pPr>
              <w:ind w:left="339" w:hanging="163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117E" w:rsidRPr="004B4AA2" w:rsidRDefault="001A117E" w:rsidP="001D53EA">
            <w:pPr>
              <w:ind w:left="456" w:hanging="280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A117E" w:rsidRPr="004B4AA2" w:rsidRDefault="001A117E" w:rsidP="001D53EA">
            <w:pPr>
              <w:ind w:left="456" w:hanging="248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1A117E" w:rsidRPr="004B4AA2" w:rsidRDefault="001A117E" w:rsidP="001D53EA">
            <w:pPr>
              <w:ind w:left="456" w:hanging="269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A117E" w:rsidRPr="004B4AA2" w:rsidRDefault="001A117E" w:rsidP="001D53EA">
            <w:pPr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 xml:space="preserve">Администрация города Реутов (ГАУЗ МО  «ЦГКБ г.Реутов», </w:t>
            </w:r>
            <w:r w:rsidRPr="004B4AA2">
              <w:rPr>
                <w:color w:val="000000"/>
                <w:sz w:val="20"/>
                <w:szCs w:val="20"/>
              </w:rPr>
              <w:t>отдел  строительства в составе Управления по архитектуре и градостроительству)</w:t>
            </w:r>
          </w:p>
        </w:tc>
      </w:tr>
      <w:tr w:rsidR="005F33E9" w:rsidRPr="008A196A" w:rsidTr="001D53EA">
        <w:tc>
          <w:tcPr>
            <w:tcW w:w="709" w:type="dxa"/>
            <w:vMerge w:val="restart"/>
            <w:shd w:val="clear" w:color="auto" w:fill="auto"/>
          </w:tcPr>
          <w:p w:rsidR="005F33E9" w:rsidRPr="000565DF" w:rsidRDefault="005F33E9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5F33E9" w:rsidRPr="004B4AA2" w:rsidRDefault="005F33E9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 w:val="restart"/>
            <w:shd w:val="clear" w:color="auto" w:fill="auto"/>
          </w:tcPr>
          <w:p w:rsidR="005F33E9" w:rsidRDefault="005F33E9" w:rsidP="001D53EA">
            <w:pPr>
              <w:rPr>
                <w:sz w:val="20"/>
                <w:szCs w:val="20"/>
              </w:rPr>
            </w:pPr>
            <w:r w:rsidRPr="000565D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7</w:t>
            </w:r>
          </w:p>
          <w:p w:rsidR="005F33E9" w:rsidRDefault="005F33E9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санитарно-гигиенического помещения МУК «Централизованная библиотечная система»</w:t>
            </w:r>
          </w:p>
          <w:p w:rsidR="005F33E9" w:rsidRPr="004B4AA2" w:rsidRDefault="005F33E9" w:rsidP="001D53E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5F33E9" w:rsidRPr="005F33E9" w:rsidRDefault="005F33E9" w:rsidP="001D53EA">
            <w:pPr>
              <w:pStyle w:val="ac"/>
              <w:rPr>
                <w:bCs/>
                <w:sz w:val="20"/>
                <w:szCs w:val="20"/>
              </w:rPr>
            </w:pPr>
            <w:r w:rsidRPr="005F33E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F33E9" w:rsidRPr="004B4AA2" w:rsidRDefault="005F33E9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134" w:type="dxa"/>
            <w:shd w:val="clear" w:color="auto" w:fill="auto"/>
          </w:tcPr>
          <w:p w:rsidR="005F33E9" w:rsidRPr="004B4AA2" w:rsidRDefault="005F33E9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  <w:tc>
          <w:tcPr>
            <w:tcW w:w="992" w:type="dxa"/>
            <w:shd w:val="clear" w:color="auto" w:fill="auto"/>
          </w:tcPr>
          <w:p w:rsidR="005F33E9" w:rsidRPr="004B4AA2" w:rsidRDefault="005F33E9" w:rsidP="001D53EA">
            <w:pPr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  <w:tc>
          <w:tcPr>
            <w:tcW w:w="992" w:type="dxa"/>
            <w:shd w:val="clear" w:color="auto" w:fill="auto"/>
          </w:tcPr>
          <w:p w:rsidR="005F33E9" w:rsidRPr="004B4AA2" w:rsidRDefault="005F33E9" w:rsidP="001D53EA">
            <w:pPr>
              <w:ind w:left="339" w:hanging="163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F33E9" w:rsidRPr="004B4AA2" w:rsidRDefault="005F33E9" w:rsidP="001D53EA">
            <w:pPr>
              <w:ind w:left="456" w:hanging="280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5F33E9" w:rsidRPr="004B4AA2" w:rsidRDefault="005F33E9" w:rsidP="001D53EA">
            <w:pPr>
              <w:ind w:left="456" w:hanging="248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5F33E9" w:rsidRPr="004B4AA2" w:rsidRDefault="005F33E9" w:rsidP="001D53EA">
            <w:pPr>
              <w:ind w:left="456" w:hanging="269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F33E9" w:rsidRDefault="005F33E9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  <w:p w:rsidR="005F33E9" w:rsidRPr="000565DF" w:rsidRDefault="005F33E9" w:rsidP="001D53E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</w:t>
            </w:r>
            <w:r w:rsidRPr="000565DF">
              <w:rPr>
                <w:color w:val="000000"/>
                <w:sz w:val="20"/>
                <w:szCs w:val="20"/>
              </w:rPr>
              <w:t>тдел  строительств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0565D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составе Управления по архитектуре и градостроительству)</w:t>
            </w:r>
          </w:p>
          <w:p w:rsidR="005F33E9" w:rsidRPr="004B4AA2" w:rsidRDefault="005F33E9" w:rsidP="001D53EA">
            <w:pPr>
              <w:rPr>
                <w:sz w:val="20"/>
                <w:szCs w:val="20"/>
              </w:rPr>
            </w:pPr>
          </w:p>
        </w:tc>
      </w:tr>
      <w:tr w:rsidR="005F33E9" w:rsidRPr="008A196A" w:rsidTr="00426633">
        <w:tc>
          <w:tcPr>
            <w:tcW w:w="709" w:type="dxa"/>
            <w:vMerge/>
            <w:shd w:val="clear" w:color="auto" w:fill="auto"/>
          </w:tcPr>
          <w:p w:rsidR="005F33E9" w:rsidRPr="000565DF" w:rsidRDefault="005F33E9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  <w:shd w:val="clear" w:color="auto" w:fill="FFFF00"/>
          </w:tcPr>
          <w:p w:rsidR="005F33E9" w:rsidRPr="000565DF" w:rsidRDefault="005F33E9" w:rsidP="001D53E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5F33E9" w:rsidRPr="000565DF" w:rsidRDefault="005F33E9" w:rsidP="009425A8">
            <w:pPr>
              <w:pStyle w:val="ac"/>
              <w:rPr>
                <w:sz w:val="20"/>
                <w:szCs w:val="20"/>
              </w:rPr>
            </w:pPr>
            <w:r w:rsidRPr="000565DF">
              <w:rPr>
                <w:bCs/>
                <w:sz w:val="20"/>
                <w:szCs w:val="20"/>
              </w:rPr>
              <w:t xml:space="preserve">Средства </w:t>
            </w:r>
            <w:r w:rsidR="009425A8">
              <w:rPr>
                <w:bCs/>
                <w:sz w:val="20"/>
                <w:szCs w:val="20"/>
              </w:rPr>
              <w:t xml:space="preserve">федерального </w:t>
            </w:r>
            <w:r w:rsidRPr="000565DF">
              <w:rPr>
                <w:bCs/>
                <w:sz w:val="20"/>
                <w:szCs w:val="20"/>
              </w:rPr>
              <w:t xml:space="preserve">бюджета </w:t>
            </w:r>
          </w:p>
        </w:tc>
        <w:tc>
          <w:tcPr>
            <w:tcW w:w="1276" w:type="dxa"/>
            <w:shd w:val="clear" w:color="auto" w:fill="auto"/>
          </w:tcPr>
          <w:p w:rsidR="005F33E9" w:rsidRDefault="005F33E9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F33E9" w:rsidRPr="000565DF" w:rsidRDefault="005F33E9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134" w:type="dxa"/>
            <w:shd w:val="clear" w:color="auto" w:fill="auto"/>
          </w:tcPr>
          <w:p w:rsidR="005F33E9" w:rsidRDefault="005F33E9" w:rsidP="001D53EA">
            <w:pPr>
              <w:jc w:val="center"/>
              <w:rPr>
                <w:sz w:val="20"/>
                <w:szCs w:val="20"/>
              </w:rPr>
            </w:pPr>
          </w:p>
          <w:p w:rsidR="005F33E9" w:rsidRPr="000565DF" w:rsidRDefault="005F33E9" w:rsidP="00B5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2" w:type="dxa"/>
            <w:shd w:val="clear" w:color="auto" w:fill="auto"/>
          </w:tcPr>
          <w:p w:rsidR="005F33E9" w:rsidRDefault="005F33E9" w:rsidP="001D53EA">
            <w:pPr>
              <w:ind w:left="192"/>
              <w:rPr>
                <w:sz w:val="20"/>
                <w:szCs w:val="20"/>
              </w:rPr>
            </w:pPr>
          </w:p>
          <w:p w:rsidR="005F33E9" w:rsidRPr="000565DF" w:rsidRDefault="005F33E9" w:rsidP="00B554F1">
            <w:pPr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2" w:type="dxa"/>
            <w:shd w:val="clear" w:color="auto" w:fill="auto"/>
          </w:tcPr>
          <w:p w:rsidR="005F33E9" w:rsidRPr="000565DF" w:rsidRDefault="005F33E9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F33E9" w:rsidRPr="000565DF" w:rsidRDefault="005F33E9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5F33E9" w:rsidRPr="000565DF" w:rsidRDefault="005F33E9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5F33E9" w:rsidRDefault="005F33E9" w:rsidP="001D53EA">
            <w:pPr>
              <w:jc w:val="center"/>
              <w:rPr>
                <w:sz w:val="20"/>
                <w:szCs w:val="20"/>
              </w:rPr>
            </w:pPr>
          </w:p>
          <w:p w:rsidR="005F33E9" w:rsidRPr="000565DF" w:rsidRDefault="005F33E9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F33E9" w:rsidRPr="000565DF" w:rsidRDefault="005F33E9" w:rsidP="001D53EA">
            <w:pPr>
              <w:rPr>
                <w:sz w:val="20"/>
                <w:szCs w:val="20"/>
              </w:rPr>
            </w:pPr>
          </w:p>
        </w:tc>
      </w:tr>
      <w:tr w:rsidR="005F33E9" w:rsidRPr="008A196A" w:rsidTr="00426633">
        <w:tc>
          <w:tcPr>
            <w:tcW w:w="709" w:type="dxa"/>
            <w:vMerge/>
            <w:shd w:val="clear" w:color="auto" w:fill="auto"/>
          </w:tcPr>
          <w:p w:rsidR="005F33E9" w:rsidRPr="000565DF" w:rsidRDefault="005F33E9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  <w:shd w:val="clear" w:color="auto" w:fill="FFFF00"/>
          </w:tcPr>
          <w:p w:rsidR="005F33E9" w:rsidRPr="000565DF" w:rsidRDefault="005F33E9" w:rsidP="001D53E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5F33E9" w:rsidRPr="000565DF" w:rsidRDefault="005F33E9" w:rsidP="001D53EA">
            <w:pPr>
              <w:pStyle w:val="ac"/>
              <w:rPr>
                <w:sz w:val="20"/>
                <w:szCs w:val="20"/>
              </w:rPr>
            </w:pPr>
            <w:r w:rsidRPr="000565DF">
              <w:rPr>
                <w:bCs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5F33E9" w:rsidRDefault="005F33E9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F33E9" w:rsidRPr="000565DF" w:rsidRDefault="005F33E9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134" w:type="dxa"/>
            <w:shd w:val="clear" w:color="auto" w:fill="auto"/>
          </w:tcPr>
          <w:p w:rsidR="005F33E9" w:rsidRDefault="005F33E9" w:rsidP="001D53EA">
            <w:pPr>
              <w:jc w:val="center"/>
              <w:rPr>
                <w:sz w:val="20"/>
                <w:szCs w:val="20"/>
              </w:rPr>
            </w:pPr>
          </w:p>
          <w:p w:rsidR="005F33E9" w:rsidRPr="000565DF" w:rsidRDefault="005F33E9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5F33E9" w:rsidRDefault="005F33E9" w:rsidP="001D53EA">
            <w:pPr>
              <w:ind w:left="192"/>
              <w:rPr>
                <w:sz w:val="20"/>
                <w:szCs w:val="20"/>
              </w:rPr>
            </w:pPr>
          </w:p>
          <w:p w:rsidR="005F33E9" w:rsidRPr="000565DF" w:rsidRDefault="005F33E9" w:rsidP="001D53EA">
            <w:pPr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5F33E9" w:rsidRPr="000565DF" w:rsidRDefault="005F33E9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F33E9" w:rsidRPr="000565DF" w:rsidRDefault="005F33E9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5F33E9" w:rsidRPr="000565DF" w:rsidRDefault="005F33E9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5F33E9" w:rsidRPr="000565DF" w:rsidRDefault="005F33E9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F33E9" w:rsidRPr="000565DF" w:rsidRDefault="005F33E9" w:rsidP="001D53EA">
            <w:pPr>
              <w:rPr>
                <w:sz w:val="20"/>
                <w:szCs w:val="20"/>
              </w:rPr>
            </w:pPr>
          </w:p>
        </w:tc>
      </w:tr>
      <w:tr w:rsidR="001A117E" w:rsidRPr="008A196A" w:rsidTr="001D53EA">
        <w:tc>
          <w:tcPr>
            <w:tcW w:w="709" w:type="dxa"/>
            <w:shd w:val="clear" w:color="auto" w:fill="auto"/>
          </w:tcPr>
          <w:p w:rsidR="001A117E" w:rsidRPr="004B4AA2" w:rsidRDefault="005F33E9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1A117E" w:rsidRPr="004B4AA2" w:rsidRDefault="001A117E" w:rsidP="001D53EA">
            <w:pPr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 xml:space="preserve">Мероприятие </w:t>
            </w:r>
            <w:r w:rsidR="005F33E9">
              <w:rPr>
                <w:sz w:val="20"/>
                <w:szCs w:val="20"/>
              </w:rPr>
              <w:t>8</w:t>
            </w:r>
          </w:p>
          <w:p w:rsidR="001A117E" w:rsidRPr="004B4AA2" w:rsidRDefault="001A117E" w:rsidP="001D53EA">
            <w:pPr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>Оборудование пандусами, опорными поручнями, тактильными полосами перед лестницами и контрастной окраской крайних ступеней, входной площадки, дверных проемов для инвалидов-колясочников в городских поликлиниках №1 и №2</w:t>
            </w:r>
          </w:p>
          <w:p w:rsidR="001A117E" w:rsidRPr="004B4AA2" w:rsidRDefault="001A117E" w:rsidP="001D53EA">
            <w:pPr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>(ул. Гагарина, д.4 и Юбилейный проспект, д.17)</w:t>
            </w:r>
          </w:p>
        </w:tc>
        <w:tc>
          <w:tcPr>
            <w:tcW w:w="1672" w:type="dxa"/>
            <w:shd w:val="clear" w:color="auto" w:fill="auto"/>
          </w:tcPr>
          <w:p w:rsidR="001A117E" w:rsidRPr="004B4AA2" w:rsidRDefault="001A117E" w:rsidP="001D53EA">
            <w:pPr>
              <w:pStyle w:val="ac"/>
              <w:rPr>
                <w:sz w:val="20"/>
                <w:szCs w:val="20"/>
              </w:rPr>
            </w:pPr>
            <w:r w:rsidRPr="004B4AA2">
              <w:rPr>
                <w:bCs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1A117E" w:rsidRPr="004B4AA2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A117E" w:rsidRPr="004B4AA2" w:rsidRDefault="001A117E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 w:rsidRPr="004B4AA2">
              <w:rPr>
                <w:bCs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134" w:type="dxa"/>
            <w:shd w:val="clear" w:color="auto" w:fill="auto"/>
          </w:tcPr>
          <w:p w:rsidR="001A117E" w:rsidRPr="004B4AA2" w:rsidRDefault="001A117E" w:rsidP="001D53EA">
            <w:pPr>
              <w:jc w:val="center"/>
              <w:rPr>
                <w:sz w:val="20"/>
                <w:szCs w:val="20"/>
              </w:rPr>
            </w:pPr>
          </w:p>
          <w:p w:rsidR="001A117E" w:rsidRPr="004B4AA2" w:rsidRDefault="001A117E" w:rsidP="001D53EA">
            <w:pPr>
              <w:jc w:val="center"/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1A117E" w:rsidRPr="004B4AA2" w:rsidRDefault="001A117E" w:rsidP="001D53EA">
            <w:pPr>
              <w:ind w:left="192"/>
              <w:rPr>
                <w:sz w:val="20"/>
                <w:szCs w:val="20"/>
              </w:rPr>
            </w:pPr>
          </w:p>
          <w:p w:rsidR="001A117E" w:rsidRPr="004B4AA2" w:rsidRDefault="001A117E" w:rsidP="001D53EA">
            <w:pPr>
              <w:ind w:left="192"/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1A117E" w:rsidRPr="004B4AA2" w:rsidRDefault="001A117E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117E" w:rsidRPr="004B4AA2" w:rsidRDefault="001A117E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A117E" w:rsidRPr="004B4AA2" w:rsidRDefault="001A117E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1A117E" w:rsidRPr="004B4AA2" w:rsidRDefault="001A117E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A117E" w:rsidRPr="004B4AA2" w:rsidRDefault="001A117E" w:rsidP="001D53EA">
            <w:pPr>
              <w:rPr>
                <w:sz w:val="20"/>
                <w:szCs w:val="20"/>
              </w:rPr>
            </w:pPr>
            <w:r w:rsidRPr="004B4AA2">
              <w:rPr>
                <w:sz w:val="20"/>
                <w:szCs w:val="20"/>
              </w:rPr>
              <w:t xml:space="preserve">Администрация города Реутов (ГАУЗ МО «ЦГКБ г.Реутов», </w:t>
            </w:r>
            <w:r w:rsidRPr="004B4AA2">
              <w:rPr>
                <w:color w:val="000000"/>
                <w:sz w:val="20"/>
                <w:szCs w:val="20"/>
              </w:rPr>
              <w:t>отдел  строительства в составе Управления по архитектуре и градостроительству)</w:t>
            </w:r>
          </w:p>
        </w:tc>
      </w:tr>
      <w:tr w:rsidR="000E6626" w:rsidRPr="008A196A" w:rsidTr="001D53EA">
        <w:tc>
          <w:tcPr>
            <w:tcW w:w="709" w:type="dxa"/>
            <w:vMerge w:val="restart"/>
            <w:shd w:val="clear" w:color="auto" w:fill="auto"/>
          </w:tcPr>
          <w:p w:rsidR="000E6626" w:rsidRDefault="000E6626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0E6626" w:rsidRDefault="000E6626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9</w:t>
            </w:r>
          </w:p>
          <w:p w:rsidR="000E6626" w:rsidRPr="004B4AA2" w:rsidRDefault="000E6626" w:rsidP="00E65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оборудования, способствующего повышению доступности муниципального учреждения «Физкультурно-оздоровительный центр» (ул. Октября, д. 2Б)</w:t>
            </w:r>
          </w:p>
        </w:tc>
        <w:tc>
          <w:tcPr>
            <w:tcW w:w="1672" w:type="dxa"/>
            <w:shd w:val="clear" w:color="auto" w:fill="auto"/>
          </w:tcPr>
          <w:p w:rsidR="000E6626" w:rsidRPr="004B4AA2" w:rsidRDefault="000E6626" w:rsidP="001D53EA">
            <w:pPr>
              <w:pStyle w:val="ac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E6626" w:rsidRPr="004B4AA2" w:rsidRDefault="000E6626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134" w:type="dxa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shd w:val="clear" w:color="auto" w:fill="auto"/>
          </w:tcPr>
          <w:p w:rsidR="000E6626" w:rsidRPr="004B4AA2" w:rsidRDefault="000E6626" w:rsidP="001D53EA">
            <w:pPr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E6626" w:rsidRDefault="000E6626" w:rsidP="000E6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физической культуре, спорту и работе с молодежью</w:t>
            </w:r>
          </w:p>
          <w:p w:rsidR="000E6626" w:rsidRPr="000565DF" w:rsidRDefault="000E6626" w:rsidP="000E662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</w:t>
            </w:r>
            <w:r w:rsidRPr="000565DF">
              <w:rPr>
                <w:color w:val="000000"/>
                <w:sz w:val="20"/>
                <w:szCs w:val="20"/>
              </w:rPr>
              <w:t>тдел  строительств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0565D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составе Управления по архитектуре и градостроительству)</w:t>
            </w:r>
          </w:p>
          <w:p w:rsidR="000E6626" w:rsidRPr="004B4AA2" w:rsidRDefault="000E6626" w:rsidP="000E6626">
            <w:pPr>
              <w:rPr>
                <w:sz w:val="20"/>
                <w:szCs w:val="20"/>
              </w:rPr>
            </w:pPr>
          </w:p>
        </w:tc>
      </w:tr>
      <w:tr w:rsidR="000E6626" w:rsidRPr="008A196A" w:rsidTr="00E07C50">
        <w:tc>
          <w:tcPr>
            <w:tcW w:w="709" w:type="dxa"/>
            <w:vMerge/>
            <w:shd w:val="clear" w:color="auto" w:fill="auto"/>
          </w:tcPr>
          <w:p w:rsidR="000E6626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:rsidR="000E6626" w:rsidRPr="004B4AA2" w:rsidRDefault="000E6626" w:rsidP="00E6550C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0E6626" w:rsidRPr="004B4AA2" w:rsidRDefault="000E6626" w:rsidP="001D53EA">
            <w:pPr>
              <w:pStyle w:val="ac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0E6626" w:rsidRPr="004B4AA2" w:rsidRDefault="000E6626" w:rsidP="00215ED6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134" w:type="dxa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992" w:type="dxa"/>
            <w:shd w:val="clear" w:color="auto" w:fill="auto"/>
          </w:tcPr>
          <w:p w:rsidR="000E6626" w:rsidRPr="004B4AA2" w:rsidRDefault="000E6626" w:rsidP="000E6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992" w:type="dxa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6626" w:rsidRPr="004B4AA2" w:rsidRDefault="000E6626" w:rsidP="000E6626">
            <w:pPr>
              <w:rPr>
                <w:sz w:val="20"/>
                <w:szCs w:val="20"/>
              </w:rPr>
            </w:pPr>
          </w:p>
        </w:tc>
      </w:tr>
      <w:tr w:rsidR="000E6626" w:rsidRPr="008A196A" w:rsidTr="00E07C50">
        <w:tc>
          <w:tcPr>
            <w:tcW w:w="709" w:type="dxa"/>
            <w:vMerge/>
            <w:shd w:val="clear" w:color="auto" w:fill="auto"/>
          </w:tcPr>
          <w:p w:rsidR="000E6626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:rsidR="000E6626" w:rsidRDefault="000E6626" w:rsidP="001D53E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0E6626" w:rsidRPr="004B4AA2" w:rsidRDefault="000E6626" w:rsidP="000E6626">
            <w:pPr>
              <w:pStyle w:val="ac"/>
              <w:rPr>
                <w:sz w:val="20"/>
                <w:szCs w:val="20"/>
              </w:rPr>
            </w:pPr>
            <w:r w:rsidRPr="004B4AA2">
              <w:rPr>
                <w:bCs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0E6626" w:rsidRPr="004B4AA2" w:rsidRDefault="000E6626" w:rsidP="00215ED6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134" w:type="dxa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992" w:type="dxa"/>
            <w:shd w:val="clear" w:color="auto" w:fill="auto"/>
          </w:tcPr>
          <w:p w:rsidR="000E6626" w:rsidRPr="004B4AA2" w:rsidRDefault="000E6626" w:rsidP="000E6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992" w:type="dxa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0E6626" w:rsidRPr="004B4AA2" w:rsidRDefault="000E6626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6626" w:rsidRPr="004B4AA2" w:rsidRDefault="000E6626" w:rsidP="001D53EA">
            <w:pPr>
              <w:rPr>
                <w:sz w:val="20"/>
                <w:szCs w:val="20"/>
              </w:rPr>
            </w:pPr>
          </w:p>
        </w:tc>
      </w:tr>
      <w:tr w:rsidR="00873737" w:rsidRPr="008A196A" w:rsidTr="00E07C50">
        <w:tc>
          <w:tcPr>
            <w:tcW w:w="709" w:type="dxa"/>
            <w:shd w:val="clear" w:color="auto" w:fill="auto"/>
          </w:tcPr>
          <w:p w:rsidR="00873737" w:rsidRDefault="00873737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:rsidR="00873737" w:rsidRPr="000565DF" w:rsidRDefault="00873737" w:rsidP="001D53EA">
            <w:pPr>
              <w:rPr>
                <w:sz w:val="20"/>
                <w:szCs w:val="20"/>
              </w:rPr>
            </w:pPr>
            <w:r w:rsidRPr="00F2002B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672" w:type="dxa"/>
            <w:shd w:val="clear" w:color="auto" w:fill="auto"/>
          </w:tcPr>
          <w:p w:rsidR="00873737" w:rsidRPr="000565DF" w:rsidRDefault="00873737" w:rsidP="001D53EA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3737" w:rsidRPr="000565DF" w:rsidRDefault="00873737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73737" w:rsidRPr="000565DF" w:rsidRDefault="00873737" w:rsidP="00A660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7004,4</w:t>
            </w:r>
          </w:p>
        </w:tc>
        <w:tc>
          <w:tcPr>
            <w:tcW w:w="992" w:type="dxa"/>
            <w:shd w:val="clear" w:color="auto" w:fill="auto"/>
          </w:tcPr>
          <w:p w:rsidR="00873737" w:rsidRPr="000565DF" w:rsidRDefault="00873737" w:rsidP="00A26EA7">
            <w:pPr>
              <w:ind w:left="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4804,4</w:t>
            </w:r>
          </w:p>
        </w:tc>
        <w:tc>
          <w:tcPr>
            <w:tcW w:w="992" w:type="dxa"/>
            <w:shd w:val="clear" w:color="auto" w:fill="auto"/>
          </w:tcPr>
          <w:p w:rsidR="00873737" w:rsidRPr="00B90141" w:rsidRDefault="00873737" w:rsidP="001D53EA">
            <w:pPr>
              <w:jc w:val="center"/>
              <w:rPr>
                <w:b/>
                <w:sz w:val="20"/>
                <w:szCs w:val="20"/>
              </w:rPr>
            </w:pPr>
            <w:r w:rsidRPr="00B90141"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993" w:type="dxa"/>
            <w:shd w:val="clear" w:color="auto" w:fill="auto"/>
          </w:tcPr>
          <w:p w:rsidR="00873737" w:rsidRPr="00873737" w:rsidRDefault="00873737" w:rsidP="00CE2908">
            <w:pPr>
              <w:pStyle w:val="ac"/>
              <w:rPr>
                <w:b/>
                <w:color w:val="000000"/>
                <w:sz w:val="20"/>
                <w:szCs w:val="20"/>
              </w:rPr>
            </w:pPr>
            <w:r w:rsidRPr="00873737">
              <w:rPr>
                <w:b/>
                <w:color w:val="000000"/>
                <w:sz w:val="20"/>
                <w:szCs w:val="20"/>
              </w:rPr>
              <w:t>550,0</w:t>
            </w:r>
          </w:p>
          <w:p w:rsidR="00873737" w:rsidRPr="00873737" w:rsidRDefault="00873737" w:rsidP="00CE2908">
            <w:pPr>
              <w:pStyle w:val="ac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873737" w:rsidRPr="00873737" w:rsidRDefault="00873737" w:rsidP="00CE2908">
            <w:pPr>
              <w:pStyle w:val="ac"/>
              <w:rPr>
                <w:b/>
                <w:color w:val="000000"/>
                <w:sz w:val="20"/>
                <w:szCs w:val="20"/>
              </w:rPr>
            </w:pPr>
            <w:r w:rsidRPr="00873737">
              <w:rPr>
                <w:b/>
                <w:color w:val="000000"/>
                <w:sz w:val="20"/>
                <w:szCs w:val="20"/>
              </w:rPr>
              <w:t>550,0</w:t>
            </w:r>
          </w:p>
          <w:p w:rsidR="00873737" w:rsidRPr="00873737" w:rsidRDefault="00873737" w:rsidP="00CE2908">
            <w:pPr>
              <w:pStyle w:val="ac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873737" w:rsidRPr="00873737" w:rsidRDefault="00873737" w:rsidP="00CE2908">
            <w:pPr>
              <w:pStyle w:val="ac"/>
              <w:rPr>
                <w:b/>
                <w:color w:val="000000"/>
                <w:sz w:val="20"/>
                <w:szCs w:val="20"/>
              </w:rPr>
            </w:pPr>
            <w:r w:rsidRPr="00873737">
              <w:rPr>
                <w:b/>
                <w:color w:val="000000"/>
                <w:sz w:val="20"/>
                <w:szCs w:val="20"/>
              </w:rPr>
              <w:t>550,0</w:t>
            </w:r>
          </w:p>
          <w:p w:rsidR="00873737" w:rsidRPr="00873737" w:rsidRDefault="00873737" w:rsidP="00CE2908">
            <w:pPr>
              <w:pStyle w:val="ac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73737" w:rsidRPr="000565DF" w:rsidRDefault="00873737" w:rsidP="001D53EA">
            <w:pPr>
              <w:rPr>
                <w:sz w:val="20"/>
                <w:szCs w:val="20"/>
              </w:rPr>
            </w:pPr>
          </w:p>
        </w:tc>
      </w:tr>
      <w:tr w:rsidR="00873737" w:rsidRPr="008A196A" w:rsidTr="00E07C50">
        <w:tc>
          <w:tcPr>
            <w:tcW w:w="709" w:type="dxa"/>
            <w:shd w:val="clear" w:color="auto" w:fill="auto"/>
          </w:tcPr>
          <w:p w:rsidR="00873737" w:rsidRDefault="00873737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:rsidR="00873737" w:rsidRPr="00F2002B" w:rsidRDefault="00873737" w:rsidP="001D53EA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873737" w:rsidRPr="004B4AA2" w:rsidRDefault="00873737" w:rsidP="000E6626">
            <w:pPr>
              <w:pStyle w:val="ac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873737" w:rsidRPr="000565DF" w:rsidRDefault="00873737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73737" w:rsidRDefault="00873737" w:rsidP="00A660E8">
            <w:pPr>
              <w:jc w:val="center"/>
              <w:rPr>
                <w:b/>
                <w:sz w:val="20"/>
                <w:szCs w:val="20"/>
              </w:rPr>
            </w:pPr>
          </w:p>
          <w:p w:rsidR="00873737" w:rsidRDefault="00873737" w:rsidP="00A66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429,0</w:t>
            </w:r>
          </w:p>
        </w:tc>
        <w:tc>
          <w:tcPr>
            <w:tcW w:w="992" w:type="dxa"/>
            <w:shd w:val="clear" w:color="auto" w:fill="auto"/>
          </w:tcPr>
          <w:p w:rsidR="00873737" w:rsidRDefault="00873737" w:rsidP="00A26EA7">
            <w:pPr>
              <w:ind w:left="192"/>
              <w:rPr>
                <w:b/>
                <w:sz w:val="20"/>
                <w:szCs w:val="20"/>
              </w:rPr>
            </w:pPr>
          </w:p>
          <w:p w:rsidR="00873737" w:rsidRDefault="00873737" w:rsidP="00A26EA7">
            <w:pPr>
              <w:ind w:left="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429,0</w:t>
            </w:r>
          </w:p>
        </w:tc>
        <w:tc>
          <w:tcPr>
            <w:tcW w:w="992" w:type="dxa"/>
            <w:shd w:val="clear" w:color="auto" w:fill="auto"/>
          </w:tcPr>
          <w:p w:rsidR="00873737" w:rsidRDefault="00873737" w:rsidP="001D5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73737" w:rsidRDefault="00873737" w:rsidP="001D5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873737" w:rsidRDefault="00873737" w:rsidP="001D5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873737" w:rsidRDefault="00873737" w:rsidP="001D5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73737" w:rsidRPr="000565DF" w:rsidRDefault="00873737" w:rsidP="001D53EA">
            <w:pPr>
              <w:rPr>
                <w:sz w:val="20"/>
                <w:szCs w:val="20"/>
              </w:rPr>
            </w:pPr>
          </w:p>
        </w:tc>
      </w:tr>
      <w:tr w:rsidR="00873737" w:rsidRPr="008A196A" w:rsidTr="00E07C50">
        <w:tc>
          <w:tcPr>
            <w:tcW w:w="709" w:type="dxa"/>
            <w:shd w:val="clear" w:color="auto" w:fill="auto"/>
          </w:tcPr>
          <w:p w:rsidR="00873737" w:rsidRPr="000565DF" w:rsidRDefault="00873737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:rsidR="00873737" w:rsidRPr="00F2002B" w:rsidRDefault="00873737" w:rsidP="001D53E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873737" w:rsidRPr="00F2002B" w:rsidRDefault="00873737" w:rsidP="00376A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873737" w:rsidRPr="00F2002B" w:rsidRDefault="00873737" w:rsidP="001D53EA">
            <w:pPr>
              <w:ind w:right="6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73737" w:rsidRPr="00376A54" w:rsidRDefault="00873737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3737" w:rsidRPr="00376A54" w:rsidRDefault="00873737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3737" w:rsidRPr="00F2002B" w:rsidRDefault="00873737" w:rsidP="001D5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73737" w:rsidRPr="00F2002B" w:rsidRDefault="00873737" w:rsidP="001D5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873737" w:rsidRPr="00F2002B" w:rsidRDefault="00873737" w:rsidP="001D5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873737" w:rsidRPr="00F2002B" w:rsidRDefault="00873737" w:rsidP="001D53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73737" w:rsidRPr="000565DF" w:rsidRDefault="00873737" w:rsidP="001D53EA">
            <w:pPr>
              <w:rPr>
                <w:sz w:val="20"/>
                <w:szCs w:val="20"/>
              </w:rPr>
            </w:pPr>
          </w:p>
        </w:tc>
      </w:tr>
      <w:tr w:rsidR="00873737" w:rsidRPr="008A196A" w:rsidTr="00450C58">
        <w:tc>
          <w:tcPr>
            <w:tcW w:w="709" w:type="dxa"/>
            <w:shd w:val="clear" w:color="auto" w:fill="auto"/>
          </w:tcPr>
          <w:p w:rsidR="00873737" w:rsidRPr="000565DF" w:rsidRDefault="00873737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:rsidR="00873737" w:rsidRPr="000565DF" w:rsidRDefault="00873737" w:rsidP="001D53E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873737" w:rsidRPr="000565DF" w:rsidRDefault="00873737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873737" w:rsidRPr="000565DF" w:rsidRDefault="00873737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73737" w:rsidRPr="00F2002B" w:rsidRDefault="00873737" w:rsidP="00C84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6325,4</w:t>
            </w:r>
          </w:p>
        </w:tc>
        <w:tc>
          <w:tcPr>
            <w:tcW w:w="992" w:type="dxa"/>
            <w:shd w:val="clear" w:color="auto" w:fill="auto"/>
          </w:tcPr>
          <w:p w:rsidR="00873737" w:rsidRDefault="00873737" w:rsidP="00376A54">
            <w:pPr>
              <w:jc w:val="center"/>
              <w:rPr>
                <w:sz w:val="20"/>
                <w:szCs w:val="20"/>
              </w:rPr>
            </w:pPr>
          </w:p>
          <w:p w:rsidR="00873737" w:rsidRPr="00F2002B" w:rsidRDefault="00873737" w:rsidP="00376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4125,4</w:t>
            </w:r>
          </w:p>
        </w:tc>
        <w:tc>
          <w:tcPr>
            <w:tcW w:w="992" w:type="dxa"/>
            <w:shd w:val="clear" w:color="auto" w:fill="auto"/>
          </w:tcPr>
          <w:p w:rsidR="00873737" w:rsidRPr="00B90141" w:rsidRDefault="00873737" w:rsidP="00514237">
            <w:pPr>
              <w:jc w:val="center"/>
              <w:rPr>
                <w:sz w:val="20"/>
                <w:szCs w:val="20"/>
              </w:rPr>
            </w:pPr>
          </w:p>
          <w:p w:rsidR="00873737" w:rsidRPr="00B90141" w:rsidRDefault="00873737" w:rsidP="00514237">
            <w:pPr>
              <w:jc w:val="center"/>
              <w:rPr>
                <w:sz w:val="20"/>
                <w:szCs w:val="20"/>
              </w:rPr>
            </w:pPr>
            <w:r w:rsidRPr="00B90141">
              <w:rPr>
                <w:sz w:val="20"/>
                <w:szCs w:val="20"/>
              </w:rPr>
              <w:t>550,0</w:t>
            </w:r>
          </w:p>
        </w:tc>
        <w:tc>
          <w:tcPr>
            <w:tcW w:w="993" w:type="dxa"/>
            <w:shd w:val="clear" w:color="auto" w:fill="auto"/>
          </w:tcPr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</w:p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</w:p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</w:p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  <w:p w:rsidR="00873737" w:rsidRPr="000565DF" w:rsidRDefault="00873737" w:rsidP="00CE2908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73737" w:rsidRPr="000565DF" w:rsidRDefault="00873737" w:rsidP="001D53EA">
            <w:pPr>
              <w:rPr>
                <w:sz w:val="20"/>
                <w:szCs w:val="20"/>
              </w:rPr>
            </w:pPr>
          </w:p>
        </w:tc>
      </w:tr>
      <w:tr w:rsidR="00873737" w:rsidRPr="008A196A" w:rsidTr="00E07C50">
        <w:tc>
          <w:tcPr>
            <w:tcW w:w="709" w:type="dxa"/>
            <w:shd w:val="clear" w:color="auto" w:fill="auto"/>
          </w:tcPr>
          <w:p w:rsidR="00873737" w:rsidRPr="000565DF" w:rsidRDefault="00873737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:rsidR="00873737" w:rsidRPr="000565DF" w:rsidRDefault="00873737" w:rsidP="001D53E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873737" w:rsidRDefault="00873737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873737" w:rsidRPr="000565DF" w:rsidRDefault="00873737" w:rsidP="001D53EA">
            <w:pPr>
              <w:ind w:right="6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73737" w:rsidRDefault="00873737" w:rsidP="0051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873737" w:rsidRDefault="00873737" w:rsidP="0051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873737" w:rsidRDefault="00873737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73737" w:rsidRDefault="00873737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873737" w:rsidRDefault="00873737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:rsidR="00873737" w:rsidRDefault="00873737" w:rsidP="001D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73737" w:rsidRPr="000565DF" w:rsidRDefault="00873737" w:rsidP="001D53EA">
            <w:pPr>
              <w:rPr>
                <w:sz w:val="20"/>
                <w:szCs w:val="20"/>
              </w:rPr>
            </w:pPr>
          </w:p>
        </w:tc>
      </w:tr>
    </w:tbl>
    <w:p w:rsidR="001A117E" w:rsidRDefault="001A117E" w:rsidP="001A11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3E9" w:rsidRDefault="005F33E9" w:rsidP="001A11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3E9" w:rsidRDefault="005F33E9" w:rsidP="001A11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C1E" w:rsidRDefault="00E53C1E" w:rsidP="001A11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C1E" w:rsidRDefault="00E53C1E" w:rsidP="001A11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3E9" w:rsidRDefault="005F33E9" w:rsidP="001A11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7E" w:rsidRPr="006250C0" w:rsidRDefault="001A117E" w:rsidP="001A11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0C0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50C0">
        <w:rPr>
          <w:rFonts w:ascii="Times New Roman" w:hAnsi="Times New Roman" w:cs="Times New Roman"/>
          <w:b/>
          <w:bCs/>
          <w:sz w:val="24"/>
          <w:szCs w:val="24"/>
        </w:rPr>
        <w:t xml:space="preserve">«Предоставление гражданам субсидий на оплату жилого помещения  и коммунальных услуг в городе Реутов Московской области» </w:t>
      </w:r>
    </w:p>
    <w:p w:rsidR="001A117E" w:rsidRPr="006250C0" w:rsidRDefault="001A117E" w:rsidP="001A117E">
      <w:pPr>
        <w:pStyle w:val="af4"/>
        <w:ind w:right="-477"/>
        <w:jc w:val="left"/>
        <w:rPr>
          <w:rFonts w:ascii="Arial" w:hAnsi="Arial" w:cs="Arial"/>
          <w:b/>
          <w:bCs/>
          <w:sz w:val="24"/>
          <w:szCs w:val="24"/>
        </w:rPr>
      </w:pPr>
    </w:p>
    <w:p w:rsidR="001A117E" w:rsidRPr="003024F4" w:rsidRDefault="001A117E" w:rsidP="001A117E">
      <w:pPr>
        <w:pStyle w:val="consplusnormal"/>
        <w:jc w:val="center"/>
        <w:rPr>
          <w:sz w:val="24"/>
          <w:szCs w:val="24"/>
        </w:rPr>
      </w:pPr>
      <w:r w:rsidRPr="003024F4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аспорт</w:t>
      </w:r>
    </w:p>
    <w:p w:rsidR="001A117E" w:rsidRDefault="001A117E" w:rsidP="001A117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024F4">
        <w:rPr>
          <w:rFonts w:ascii="Times New Roman" w:hAnsi="Times New Roman" w:cs="Times New Roman"/>
          <w:bCs/>
          <w:sz w:val="24"/>
          <w:szCs w:val="24"/>
        </w:rPr>
        <w:t>одпрограммы «Предоставление гражданам субсидий на оплату жилого помещения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4F4">
        <w:rPr>
          <w:rFonts w:ascii="Times New Roman" w:hAnsi="Times New Roman" w:cs="Times New Roman"/>
          <w:bCs/>
          <w:sz w:val="24"/>
          <w:szCs w:val="24"/>
        </w:rPr>
        <w:t xml:space="preserve"> и коммунальных услуг </w:t>
      </w:r>
    </w:p>
    <w:p w:rsidR="001A117E" w:rsidRPr="003024F4" w:rsidRDefault="001A117E" w:rsidP="001A117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4F4">
        <w:rPr>
          <w:rFonts w:ascii="Times New Roman" w:hAnsi="Times New Roman" w:cs="Times New Roman"/>
          <w:bCs/>
          <w:sz w:val="24"/>
          <w:szCs w:val="24"/>
        </w:rPr>
        <w:t xml:space="preserve">в городе Реутов Московской области» </w:t>
      </w:r>
    </w:p>
    <w:p w:rsidR="001A117E" w:rsidRPr="003024F4" w:rsidRDefault="001A117E" w:rsidP="001A117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4F4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«Социальная </w:t>
      </w:r>
      <w:r>
        <w:rPr>
          <w:rFonts w:ascii="Times New Roman" w:hAnsi="Times New Roman" w:cs="Times New Roman"/>
          <w:bCs/>
          <w:sz w:val="24"/>
          <w:szCs w:val="24"/>
        </w:rPr>
        <w:t>защита населения</w:t>
      </w:r>
      <w:r w:rsidRPr="003024F4">
        <w:rPr>
          <w:rFonts w:ascii="Times New Roman" w:hAnsi="Times New Roman" w:cs="Times New Roman"/>
          <w:bCs/>
          <w:sz w:val="24"/>
          <w:szCs w:val="24"/>
        </w:rPr>
        <w:t xml:space="preserve"> города Реутов» на 2015-2019 годы</w:t>
      </w:r>
    </w:p>
    <w:p w:rsidR="001A117E" w:rsidRPr="006547E5" w:rsidRDefault="001A117E" w:rsidP="001A117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11388"/>
      </w:tblGrid>
      <w:tr w:rsidR="001A117E" w:rsidRPr="006547E5" w:rsidTr="001D53EA">
        <w:tc>
          <w:tcPr>
            <w:tcW w:w="4206" w:type="dxa"/>
            <w:shd w:val="clear" w:color="auto" w:fill="auto"/>
          </w:tcPr>
          <w:p w:rsidR="001A117E" w:rsidRPr="00042B14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Наименование  подпрограммы</w:t>
            </w:r>
          </w:p>
        </w:tc>
        <w:tc>
          <w:tcPr>
            <w:tcW w:w="11388" w:type="dxa"/>
            <w:shd w:val="clear" w:color="auto" w:fill="auto"/>
          </w:tcPr>
          <w:p w:rsidR="001A117E" w:rsidRPr="00042B14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Предоставление гражданам субсидий на оплату жилого помещения и коммунальных услуг в городе Реутов Московской области</w:t>
            </w:r>
          </w:p>
        </w:tc>
      </w:tr>
      <w:tr w:rsidR="001A117E" w:rsidRPr="006547E5" w:rsidTr="001D53EA">
        <w:tc>
          <w:tcPr>
            <w:tcW w:w="4206" w:type="dxa"/>
            <w:shd w:val="clear" w:color="auto" w:fill="auto"/>
          </w:tcPr>
          <w:p w:rsidR="001A117E" w:rsidRPr="00042B14" w:rsidRDefault="001A117E" w:rsidP="001D53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Цель  подпрограммы         </w:t>
            </w:r>
          </w:p>
        </w:tc>
        <w:tc>
          <w:tcPr>
            <w:tcW w:w="11388" w:type="dxa"/>
            <w:shd w:val="clear" w:color="auto" w:fill="auto"/>
          </w:tcPr>
          <w:p w:rsidR="001A117E" w:rsidRPr="00042B14" w:rsidRDefault="001A117E" w:rsidP="001D53E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Содействие росту реальных доходов населения за счет предоставления гражданам субсидий на оплату жилого помещения и коммунальных услуг</w:t>
            </w:r>
          </w:p>
        </w:tc>
      </w:tr>
      <w:tr w:rsidR="001A117E" w:rsidRPr="006547E5" w:rsidTr="001D53EA">
        <w:tc>
          <w:tcPr>
            <w:tcW w:w="4206" w:type="dxa"/>
            <w:shd w:val="clear" w:color="auto" w:fill="auto"/>
          </w:tcPr>
          <w:p w:rsidR="001A117E" w:rsidRPr="00042B14" w:rsidRDefault="001A117E" w:rsidP="001D53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Задачи подпрограммы       </w:t>
            </w:r>
          </w:p>
        </w:tc>
        <w:tc>
          <w:tcPr>
            <w:tcW w:w="11388" w:type="dxa"/>
            <w:shd w:val="clear" w:color="auto" w:fill="auto"/>
          </w:tcPr>
          <w:p w:rsidR="001A117E" w:rsidRPr="00042B14" w:rsidRDefault="001A117E" w:rsidP="001D53EA">
            <w:pPr>
              <w:pStyle w:val="ConsPlusNormal0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Основные задачи:</w:t>
            </w:r>
          </w:p>
          <w:p w:rsidR="001A117E" w:rsidRPr="00042B14" w:rsidRDefault="001A117E" w:rsidP="001D53EA">
            <w:pPr>
              <w:pStyle w:val="ac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42B14">
              <w:rPr>
                <w:sz w:val="22"/>
                <w:szCs w:val="22"/>
              </w:rPr>
              <w:t>Организация исполнения государственных полномочий Московской области по предоставлению гражданам  жилищных субсидий на оплату жилого помещения и коммунальных услуг.</w:t>
            </w:r>
          </w:p>
          <w:p w:rsidR="001A117E" w:rsidRPr="00042B14" w:rsidRDefault="001A117E" w:rsidP="001D53EA">
            <w:pPr>
              <w:pStyle w:val="ac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42B14">
              <w:rPr>
                <w:sz w:val="22"/>
                <w:szCs w:val="22"/>
              </w:rPr>
              <w:lastRenderedPageBreak/>
              <w:t>Организация обеспечения исполнени</w:t>
            </w:r>
            <w:r>
              <w:rPr>
                <w:sz w:val="22"/>
                <w:szCs w:val="22"/>
              </w:rPr>
              <w:t>я</w:t>
            </w:r>
            <w:r w:rsidRPr="00042B14">
              <w:rPr>
                <w:sz w:val="22"/>
                <w:szCs w:val="22"/>
              </w:rPr>
              <w:t xml:space="preserve"> государственных полномочий Московской области по предоставлению гражданам  жилищных субсидий на оплату жилого помещения и коммунальных услуг.</w:t>
            </w:r>
          </w:p>
        </w:tc>
      </w:tr>
      <w:tr w:rsidR="001A117E" w:rsidRPr="006547E5" w:rsidTr="001D53EA">
        <w:tc>
          <w:tcPr>
            <w:tcW w:w="4206" w:type="dxa"/>
            <w:shd w:val="clear" w:color="auto" w:fill="auto"/>
          </w:tcPr>
          <w:p w:rsidR="001A117E" w:rsidRPr="00042B14" w:rsidRDefault="001A117E" w:rsidP="001D53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Координатор муниципальной Программы</w:t>
            </w:r>
          </w:p>
        </w:tc>
        <w:tc>
          <w:tcPr>
            <w:tcW w:w="11388" w:type="dxa"/>
            <w:shd w:val="clear" w:color="auto" w:fill="auto"/>
          </w:tcPr>
          <w:p w:rsidR="001A117E" w:rsidRPr="00042B14" w:rsidRDefault="001A117E" w:rsidP="001D53EA">
            <w:pPr>
              <w:widowControl w:val="0"/>
              <w:autoSpaceDE w:val="0"/>
              <w:autoSpaceDN w:val="0"/>
              <w:adjustRightInd w:val="0"/>
              <w:ind w:firstLine="81"/>
              <w:rPr>
                <w:sz w:val="22"/>
                <w:szCs w:val="22"/>
              </w:rPr>
            </w:pPr>
            <w:r w:rsidRPr="00042B14">
              <w:rPr>
                <w:sz w:val="22"/>
                <w:szCs w:val="22"/>
              </w:rPr>
              <w:t>Администрация города Реутов</w:t>
            </w:r>
          </w:p>
        </w:tc>
      </w:tr>
      <w:tr w:rsidR="001A117E" w:rsidRPr="006547E5" w:rsidTr="001D53EA">
        <w:tc>
          <w:tcPr>
            <w:tcW w:w="4206" w:type="dxa"/>
            <w:shd w:val="clear" w:color="auto" w:fill="auto"/>
          </w:tcPr>
          <w:p w:rsidR="001A117E" w:rsidRPr="00042B14" w:rsidRDefault="001A117E" w:rsidP="001D53EA">
            <w:pPr>
              <w:pStyle w:val="consplusnormal"/>
              <w:ind w:left="0"/>
              <w:rPr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 подпрограммы      </w:t>
            </w:r>
          </w:p>
        </w:tc>
        <w:tc>
          <w:tcPr>
            <w:tcW w:w="11388" w:type="dxa"/>
            <w:shd w:val="clear" w:color="auto" w:fill="auto"/>
          </w:tcPr>
          <w:p w:rsidR="001A117E" w:rsidRPr="00042B14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Реутов</w:t>
            </w:r>
          </w:p>
        </w:tc>
      </w:tr>
      <w:tr w:rsidR="001A117E" w:rsidRPr="006547E5" w:rsidTr="001D53EA">
        <w:tc>
          <w:tcPr>
            <w:tcW w:w="4206" w:type="dxa"/>
            <w:shd w:val="clear" w:color="auto" w:fill="auto"/>
          </w:tcPr>
          <w:p w:rsidR="001A117E" w:rsidRPr="00042B14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Сроки реализации   </w:t>
            </w:r>
          </w:p>
          <w:p w:rsidR="001A117E" w:rsidRPr="00042B14" w:rsidRDefault="001A117E" w:rsidP="001D53EA">
            <w:pPr>
              <w:pStyle w:val="consplusnormal"/>
              <w:ind w:left="0"/>
              <w:jc w:val="both"/>
              <w:rPr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подпрограммы    </w:t>
            </w:r>
          </w:p>
        </w:tc>
        <w:tc>
          <w:tcPr>
            <w:tcW w:w="11388" w:type="dxa"/>
            <w:shd w:val="clear" w:color="auto" w:fill="auto"/>
          </w:tcPr>
          <w:p w:rsidR="001A117E" w:rsidRPr="00042B14" w:rsidRDefault="001A117E" w:rsidP="001D53EA">
            <w:pPr>
              <w:pStyle w:val="consplusnonformat"/>
              <w:rPr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2015-2019 годы</w:t>
            </w:r>
          </w:p>
        </w:tc>
      </w:tr>
      <w:tr w:rsidR="001A117E" w:rsidRPr="006547E5" w:rsidTr="001D53EA">
        <w:tc>
          <w:tcPr>
            <w:tcW w:w="4206" w:type="dxa"/>
            <w:shd w:val="clear" w:color="auto" w:fill="auto"/>
          </w:tcPr>
          <w:p w:rsidR="001A117E" w:rsidRPr="00042B14" w:rsidRDefault="001A117E" w:rsidP="001D53EA">
            <w:pPr>
              <w:pStyle w:val="consplusnormal"/>
              <w:ind w:left="0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финансирования подпрограммы, </w:t>
            </w:r>
          </w:p>
          <w:p w:rsidR="001A117E" w:rsidRPr="00042B14" w:rsidRDefault="001A117E" w:rsidP="001D53EA">
            <w:pPr>
              <w:pStyle w:val="consplusnormal"/>
              <w:ind w:left="0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годам </w:t>
            </w:r>
          </w:p>
          <w:p w:rsidR="001A117E" w:rsidRPr="00042B14" w:rsidRDefault="001A117E" w:rsidP="001D53EA">
            <w:pPr>
              <w:pStyle w:val="consplusnormal"/>
              <w:ind w:left="0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(расходы в тыс.рублей)</w:t>
            </w:r>
          </w:p>
        </w:tc>
        <w:tc>
          <w:tcPr>
            <w:tcW w:w="1138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7"/>
              <w:gridCol w:w="1701"/>
              <w:gridCol w:w="1585"/>
              <w:gridCol w:w="1726"/>
              <w:gridCol w:w="1559"/>
              <w:gridCol w:w="1701"/>
            </w:tblGrid>
            <w:tr w:rsidR="001A117E" w:rsidRPr="00042B14" w:rsidTr="001D53EA">
              <w:tc>
                <w:tcPr>
                  <w:tcW w:w="1777" w:type="dxa"/>
                  <w:shd w:val="clear" w:color="auto" w:fill="auto"/>
                </w:tcPr>
                <w:p w:rsidR="001A117E" w:rsidRPr="00042B14" w:rsidRDefault="001A117E" w:rsidP="001D53EA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42B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A117E" w:rsidRPr="00042B14" w:rsidRDefault="001A117E" w:rsidP="001D53EA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2015 год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:rsidR="001A117E" w:rsidRPr="00042B14" w:rsidRDefault="001A117E" w:rsidP="001D53EA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2016 год</w:t>
                  </w:r>
                </w:p>
              </w:tc>
              <w:tc>
                <w:tcPr>
                  <w:tcW w:w="1726" w:type="dxa"/>
                </w:tcPr>
                <w:p w:rsidR="001A117E" w:rsidRPr="00042B14" w:rsidRDefault="001A117E" w:rsidP="001D53EA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2017 год</w:t>
                  </w:r>
                </w:p>
              </w:tc>
              <w:tc>
                <w:tcPr>
                  <w:tcW w:w="1559" w:type="dxa"/>
                </w:tcPr>
                <w:p w:rsidR="001A117E" w:rsidRPr="00042B14" w:rsidRDefault="001A117E" w:rsidP="001D53EA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2018 год</w:t>
                  </w:r>
                </w:p>
              </w:tc>
              <w:tc>
                <w:tcPr>
                  <w:tcW w:w="1701" w:type="dxa"/>
                </w:tcPr>
                <w:p w:rsidR="001A117E" w:rsidRPr="00042B14" w:rsidRDefault="001A117E" w:rsidP="001D53EA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 год</w:t>
                  </w:r>
                </w:p>
              </w:tc>
            </w:tr>
            <w:tr w:rsidR="001A117E" w:rsidRPr="00042B14" w:rsidTr="001D53EA">
              <w:tc>
                <w:tcPr>
                  <w:tcW w:w="1777" w:type="dxa"/>
                  <w:shd w:val="clear" w:color="auto" w:fill="auto"/>
                </w:tcPr>
                <w:p w:rsidR="001A117E" w:rsidRPr="00042B14" w:rsidRDefault="001A117E" w:rsidP="001D53EA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42B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2095,0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A117E" w:rsidRPr="00042B14" w:rsidRDefault="001A117E" w:rsidP="001D53EA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42B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0371,0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:rsidR="001A117E" w:rsidRPr="00042B14" w:rsidRDefault="001A117E" w:rsidP="001D53EA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42B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1896,0</w:t>
                  </w:r>
                </w:p>
              </w:tc>
              <w:tc>
                <w:tcPr>
                  <w:tcW w:w="1726" w:type="dxa"/>
                </w:tcPr>
                <w:p w:rsidR="001A117E" w:rsidRPr="00042B14" w:rsidRDefault="001A117E" w:rsidP="001D53EA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42B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33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276,0</w:t>
                  </w:r>
                </w:p>
              </w:tc>
              <w:tc>
                <w:tcPr>
                  <w:tcW w:w="1559" w:type="dxa"/>
                </w:tcPr>
                <w:p w:rsidR="001A117E" w:rsidRPr="00042B14" w:rsidRDefault="001A117E" w:rsidP="001D53EA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42B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33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276,0</w:t>
                  </w:r>
                </w:p>
              </w:tc>
              <w:tc>
                <w:tcPr>
                  <w:tcW w:w="1701" w:type="dxa"/>
                </w:tcPr>
                <w:p w:rsidR="001A117E" w:rsidRPr="00042B14" w:rsidRDefault="001A117E" w:rsidP="001D53EA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42B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33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276,0</w:t>
                  </w:r>
                </w:p>
              </w:tc>
            </w:tr>
          </w:tbl>
          <w:p w:rsidR="001A117E" w:rsidRPr="00042B14" w:rsidRDefault="001A117E" w:rsidP="001D53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</w:tr>
      <w:tr w:rsidR="001A117E" w:rsidRPr="006547E5" w:rsidTr="001D53EA">
        <w:tc>
          <w:tcPr>
            <w:tcW w:w="4206" w:type="dxa"/>
            <w:shd w:val="clear" w:color="auto" w:fill="auto"/>
          </w:tcPr>
          <w:p w:rsidR="001A117E" w:rsidRPr="00042B14" w:rsidRDefault="001A117E" w:rsidP="001D53EA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Планируемые  результаты  </w:t>
            </w:r>
          </w:p>
          <w:p w:rsidR="001A117E" w:rsidRPr="00042B14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реализации подпрограммы</w:t>
            </w:r>
          </w:p>
          <w:p w:rsidR="001A117E" w:rsidRPr="00042B14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8" w:type="dxa"/>
            <w:shd w:val="clear" w:color="auto" w:fill="auto"/>
          </w:tcPr>
          <w:p w:rsidR="001A117E" w:rsidRPr="00DF6CD4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81"/>
              <w:rPr>
                <w:rFonts w:ascii="Times New Roman" w:hAnsi="Times New Roman" w:cs="Times New Roman"/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F6CD4">
              <w:rPr>
                <w:rFonts w:ascii="Times New Roman" w:hAnsi="Times New Roman" w:cs="Times New Roman"/>
                <w:sz w:val="22"/>
                <w:szCs w:val="22"/>
              </w:rPr>
              <w:t>. Доля граждан, получивших информацию по предоставлению жилищных субсидий на оплату жилого помещения и коммунальных услуг к количеству граждан,  обратившихся за назначением субсидий на оплату жилого помещения и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ежегодно 100 %</w:t>
            </w:r>
          </w:p>
          <w:p w:rsidR="001A117E" w:rsidRPr="00042B14" w:rsidRDefault="001A117E" w:rsidP="001D53EA">
            <w:pPr>
              <w:pStyle w:val="a5"/>
              <w:shd w:val="clear" w:color="auto" w:fill="FFFFFF"/>
              <w:tabs>
                <w:tab w:val="left" w:pos="0"/>
              </w:tabs>
              <w:spacing w:before="0" w:after="0"/>
              <w:ind w:left="81"/>
              <w:rPr>
                <w:sz w:val="22"/>
                <w:szCs w:val="22"/>
              </w:rPr>
            </w:pPr>
            <w:r w:rsidRPr="00042B1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226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CD4">
              <w:rPr>
                <w:rFonts w:ascii="Times New Roman" w:hAnsi="Times New Roman" w:cs="Times New Roman"/>
                <w:sz w:val="22"/>
                <w:szCs w:val="22"/>
              </w:rPr>
              <w:t>Доля  граждан, получивших жилищную субсидию на оплату жилого помещения и коммунальных услуг к количеству граждан,  из числа обратившихся за назначением жилищных субсидий на оплату жилого помещения и коммунальных услуг и имеющих право на её получение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ежегодно 100%</w:t>
            </w:r>
          </w:p>
        </w:tc>
      </w:tr>
    </w:tbl>
    <w:p w:rsidR="001A117E" w:rsidRDefault="001A117E" w:rsidP="001A117E">
      <w:pPr>
        <w:pStyle w:val="consplusnormal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17E" w:rsidRPr="00A92DCD" w:rsidRDefault="001A117E" w:rsidP="001A117E">
      <w:pPr>
        <w:pStyle w:val="consplusnormal"/>
        <w:ind w:left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92DCD">
        <w:rPr>
          <w:rFonts w:ascii="Times New Roman" w:hAnsi="Times New Roman" w:cs="Times New Roman"/>
          <w:sz w:val="24"/>
          <w:szCs w:val="24"/>
        </w:rPr>
        <w:t>Планируемые  результаты реализации подпрограммы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099"/>
        <w:gridCol w:w="1276"/>
        <w:gridCol w:w="1275"/>
        <w:gridCol w:w="2977"/>
        <w:gridCol w:w="992"/>
        <w:gridCol w:w="1134"/>
        <w:gridCol w:w="993"/>
        <w:gridCol w:w="992"/>
        <w:gridCol w:w="992"/>
        <w:gridCol w:w="1134"/>
        <w:gridCol w:w="992"/>
      </w:tblGrid>
      <w:tr w:rsidR="001A117E" w:rsidTr="001D53EA">
        <w:tc>
          <w:tcPr>
            <w:tcW w:w="561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Задачи, </w:t>
            </w:r>
          </w:p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направленные</w:t>
            </w:r>
          </w:p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на достижение цели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на решение данной задачи (тыс.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характеризующие достижение цели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(на начало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17E" w:rsidTr="001D53EA">
        <w:tc>
          <w:tcPr>
            <w:tcW w:w="561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города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Реутов</w:t>
            </w:r>
          </w:p>
        </w:tc>
        <w:tc>
          <w:tcPr>
            <w:tcW w:w="1275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 Московской области</w:t>
            </w:r>
          </w:p>
        </w:tc>
        <w:tc>
          <w:tcPr>
            <w:tcW w:w="2977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17E" w:rsidRPr="00206928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  <w:p w:rsidR="001A117E" w:rsidRPr="00982CFC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A117E" w:rsidTr="001D53EA">
        <w:tc>
          <w:tcPr>
            <w:tcW w:w="561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A117E" w:rsidRPr="00982CFC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A117E" w:rsidRPr="00206928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A117E" w:rsidTr="001D53EA">
        <w:tc>
          <w:tcPr>
            <w:tcW w:w="561" w:type="dxa"/>
            <w:shd w:val="clear" w:color="auto" w:fill="auto"/>
          </w:tcPr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99" w:type="dxa"/>
            <w:shd w:val="clear" w:color="auto" w:fill="auto"/>
          </w:tcPr>
          <w:p w:rsidR="001A117E" w:rsidRPr="00226883" w:rsidRDefault="001A117E" w:rsidP="001D53EA">
            <w:pPr>
              <w:pStyle w:val="ac"/>
              <w:rPr>
                <w:sz w:val="20"/>
                <w:szCs w:val="20"/>
              </w:rPr>
            </w:pPr>
            <w:r w:rsidRPr="00226883">
              <w:rPr>
                <w:sz w:val="20"/>
                <w:szCs w:val="20"/>
              </w:rPr>
              <w:t xml:space="preserve">Организация исполнения государственных полномочий по предоставлению гражданам жилищных субсидий </w:t>
            </w:r>
            <w:r w:rsidRPr="00226883">
              <w:rPr>
                <w:sz w:val="20"/>
                <w:szCs w:val="20"/>
              </w:rPr>
              <w:lastRenderedPageBreak/>
              <w:t>на оплату жилого помещения и коммунальных услуг</w:t>
            </w:r>
          </w:p>
        </w:tc>
        <w:tc>
          <w:tcPr>
            <w:tcW w:w="1276" w:type="dxa"/>
            <w:shd w:val="clear" w:color="auto" w:fill="auto"/>
          </w:tcPr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t>137962</w:t>
            </w:r>
          </w:p>
        </w:tc>
        <w:tc>
          <w:tcPr>
            <w:tcW w:w="2977" w:type="dxa"/>
            <w:shd w:val="clear" w:color="auto" w:fill="auto"/>
          </w:tcPr>
          <w:p w:rsidR="001A117E" w:rsidRPr="00226883" w:rsidRDefault="001A117E" w:rsidP="001D53EA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spacing w:before="0" w:after="0"/>
              <w:ind w:left="175" w:hanging="94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получивших информацию по предоставлению жилищных субсидий на оплату жилого помещения и коммунальных услуг к количеству граждан,  обратившихся за </w:t>
            </w:r>
            <w:r w:rsidRPr="00226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назначением субсидий на оплату жилого помещения и коммунальных услуг</w:t>
            </w:r>
          </w:p>
          <w:p w:rsidR="001A117E" w:rsidRPr="00226883" w:rsidRDefault="001A117E" w:rsidP="001D53EA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spacing w:before="0" w:after="0"/>
              <w:ind w:left="175" w:hanging="94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t>Доля  граждан, получивших жилищную субсидию на оплату жилого помещения и коммунальных услуг к количеству граждан,  из числа обратившихся за назначением жилищных субсидий на оплату жилого помещения и коммунальных услуг и имеющих право на её получение</w:t>
            </w:r>
          </w:p>
        </w:tc>
        <w:tc>
          <w:tcPr>
            <w:tcW w:w="992" w:type="dxa"/>
            <w:shd w:val="clear" w:color="auto" w:fill="auto"/>
          </w:tcPr>
          <w:p w:rsidR="001A117E" w:rsidRPr="00226883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%</w:t>
            </w:r>
          </w:p>
          <w:p w:rsidR="001A117E" w:rsidRPr="00226883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A117E" w:rsidRPr="00226883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17E" w:rsidRPr="00226883" w:rsidRDefault="001A117E" w:rsidP="001D53EA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8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A117E" w:rsidRDefault="001A117E" w:rsidP="001A117E">
      <w:pPr>
        <w:spacing w:before="100" w:beforeAutospacing="1"/>
        <w:ind w:firstLine="539"/>
        <w:jc w:val="center"/>
        <w:rPr>
          <w:b/>
          <w:color w:val="000000"/>
        </w:rPr>
      </w:pPr>
      <w:r w:rsidRPr="008A0582">
        <w:rPr>
          <w:b/>
          <w:color w:val="000000"/>
        </w:rPr>
        <w:lastRenderedPageBreak/>
        <w:t xml:space="preserve">Мероприятия по реализации подпрограммы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1"/>
        <w:gridCol w:w="1530"/>
        <w:gridCol w:w="1276"/>
        <w:gridCol w:w="1276"/>
        <w:gridCol w:w="992"/>
        <w:gridCol w:w="992"/>
        <w:gridCol w:w="960"/>
        <w:gridCol w:w="33"/>
        <w:gridCol w:w="1122"/>
        <w:gridCol w:w="12"/>
        <w:gridCol w:w="1134"/>
        <w:gridCol w:w="283"/>
        <w:gridCol w:w="1559"/>
      </w:tblGrid>
      <w:tr w:rsidR="001A117E" w:rsidRPr="00776D37" w:rsidTr="001D53EA">
        <w:tc>
          <w:tcPr>
            <w:tcW w:w="709" w:type="dxa"/>
            <w:vMerge w:val="restart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№</w:t>
            </w:r>
          </w:p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п/п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Наименование мероприятий по реализации подпрограммы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Всего</w:t>
            </w:r>
          </w:p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(тыс. руб.)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Объем финансирования по годам</w:t>
            </w:r>
          </w:p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1A117E" w:rsidRPr="00776D37" w:rsidTr="001D53EA">
        <w:trPr>
          <w:trHeight w:val="480"/>
        </w:trPr>
        <w:tc>
          <w:tcPr>
            <w:tcW w:w="709" w:type="dxa"/>
            <w:vMerge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ind w:left="192" w:hanging="192"/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2015г.</w:t>
            </w: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ind w:left="339" w:hanging="305"/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2016г.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A117E" w:rsidRPr="00776D37" w:rsidRDefault="001A117E" w:rsidP="001D53EA">
            <w:pPr>
              <w:ind w:left="456" w:hanging="442"/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2017г.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2019г.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</w:tc>
      </w:tr>
      <w:tr w:rsidR="001A117E" w:rsidRPr="00776D37" w:rsidTr="001D53EA">
        <w:tc>
          <w:tcPr>
            <w:tcW w:w="709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Задача 1</w:t>
            </w:r>
          </w:p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 xml:space="preserve">Организация исполнения государственных полномочий по предоставлению гражданам жилищных субсидий на оплату жилого помещения и коммунальных услуг </w:t>
            </w:r>
          </w:p>
          <w:p w:rsidR="001A117E" w:rsidRPr="00776D37" w:rsidRDefault="001A117E" w:rsidP="001D53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A117E" w:rsidRPr="00776D37" w:rsidRDefault="001A117E" w:rsidP="001D53EA">
            <w:pPr>
              <w:pStyle w:val="3"/>
              <w:rPr>
                <w:bCs/>
                <w:sz w:val="22"/>
                <w:szCs w:val="22"/>
              </w:rPr>
            </w:pPr>
          </w:p>
          <w:p w:rsidR="001A117E" w:rsidRPr="00776D37" w:rsidRDefault="001A117E" w:rsidP="001D53EA">
            <w:pPr>
              <w:pStyle w:val="3"/>
              <w:rPr>
                <w:bCs/>
                <w:sz w:val="22"/>
                <w:szCs w:val="22"/>
              </w:rPr>
            </w:pPr>
            <w:r w:rsidRPr="00776D37">
              <w:rPr>
                <w:bCs/>
                <w:sz w:val="22"/>
                <w:szCs w:val="22"/>
              </w:rPr>
              <w:t>Средства бюджета Московской области</w:t>
            </w:r>
          </w:p>
          <w:p w:rsidR="001A117E" w:rsidRPr="00776D37" w:rsidRDefault="001A117E" w:rsidP="001D53EA">
            <w:pPr>
              <w:pStyle w:val="3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A117E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  <w:r w:rsidRPr="00776D37">
              <w:rPr>
                <w:bCs/>
                <w:color w:val="000000"/>
                <w:sz w:val="22"/>
                <w:szCs w:val="22"/>
              </w:rPr>
              <w:t>2015-2019</w:t>
            </w:r>
          </w:p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ind w:left="192"/>
              <w:jc w:val="center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192" w:hanging="158"/>
              <w:jc w:val="center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192" w:hanging="15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ind w:left="339" w:hanging="163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A117E" w:rsidRPr="00776D37" w:rsidRDefault="001A117E" w:rsidP="001D53EA">
            <w:pPr>
              <w:ind w:left="456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117E" w:rsidRPr="00776D37" w:rsidRDefault="001A117E" w:rsidP="001D53EA">
            <w:pPr>
              <w:ind w:left="456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A117E" w:rsidRPr="00776D37" w:rsidRDefault="001A117E" w:rsidP="001D53EA">
            <w:pPr>
              <w:ind w:left="456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Отдел жилищных субсидий</w:t>
            </w:r>
          </w:p>
        </w:tc>
      </w:tr>
      <w:tr w:rsidR="001A117E" w:rsidRPr="00776D37" w:rsidTr="001D53EA">
        <w:tc>
          <w:tcPr>
            <w:tcW w:w="709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1.1</w:t>
            </w:r>
          </w:p>
        </w:tc>
        <w:tc>
          <w:tcPr>
            <w:tcW w:w="3431" w:type="dxa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Мероприятие 1</w:t>
            </w:r>
          </w:p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Предоставление гражданам жилищных субсидий на оплату жилого помещения и коммунальных услуг</w:t>
            </w:r>
          </w:p>
        </w:tc>
        <w:tc>
          <w:tcPr>
            <w:tcW w:w="1530" w:type="dxa"/>
            <w:shd w:val="clear" w:color="auto" w:fill="auto"/>
          </w:tcPr>
          <w:p w:rsidR="001A117E" w:rsidRPr="00776D37" w:rsidRDefault="001A117E" w:rsidP="001D53EA">
            <w:pPr>
              <w:pStyle w:val="3"/>
              <w:rPr>
                <w:bCs/>
                <w:sz w:val="22"/>
                <w:szCs w:val="22"/>
              </w:rPr>
            </w:pPr>
          </w:p>
          <w:p w:rsidR="001A117E" w:rsidRPr="00776D37" w:rsidRDefault="001A117E" w:rsidP="001D53EA">
            <w:pPr>
              <w:pStyle w:val="3"/>
              <w:rPr>
                <w:bCs/>
                <w:sz w:val="22"/>
                <w:szCs w:val="22"/>
              </w:rPr>
            </w:pPr>
            <w:r w:rsidRPr="00776D37">
              <w:rPr>
                <w:bCs/>
                <w:sz w:val="22"/>
                <w:szCs w:val="22"/>
              </w:rPr>
              <w:t>Средства бюджета Московской области</w:t>
            </w:r>
          </w:p>
          <w:p w:rsidR="001A117E" w:rsidRPr="00776D37" w:rsidRDefault="001A117E" w:rsidP="001D53EA">
            <w:pPr>
              <w:pStyle w:val="3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  <w:r w:rsidRPr="00776D37">
              <w:rPr>
                <w:bCs/>
                <w:color w:val="000000"/>
                <w:sz w:val="22"/>
                <w:szCs w:val="22"/>
              </w:rPr>
              <w:t>2015-2019</w:t>
            </w: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3</w:t>
            </w:r>
            <w:r w:rsidRPr="00776D3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39,8</w:t>
            </w: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ind w:left="192" w:hanging="158"/>
              <w:jc w:val="center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192" w:hanging="158"/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4758,4</w:t>
            </w: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ind w:left="339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339" w:hanging="383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6268,3</w:t>
            </w:r>
          </w:p>
        </w:tc>
        <w:tc>
          <w:tcPr>
            <w:tcW w:w="960" w:type="dxa"/>
            <w:shd w:val="clear" w:color="auto" w:fill="auto"/>
          </w:tcPr>
          <w:p w:rsidR="001A117E" w:rsidRPr="00776D37" w:rsidRDefault="001A117E" w:rsidP="001D53EA">
            <w:pPr>
              <w:ind w:left="456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456" w:hanging="456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634,7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1A117E" w:rsidRPr="00776D37" w:rsidRDefault="001A117E" w:rsidP="001D53EA">
            <w:pPr>
              <w:ind w:left="456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456" w:hanging="390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634,7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1A117E" w:rsidRPr="00776D37" w:rsidRDefault="001A117E" w:rsidP="001D53EA">
            <w:pPr>
              <w:ind w:left="456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456" w:hanging="269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634,7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</w:p>
        </w:tc>
      </w:tr>
      <w:tr w:rsidR="001A117E" w:rsidRPr="00776D37" w:rsidTr="001D53EA">
        <w:tc>
          <w:tcPr>
            <w:tcW w:w="709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i/>
                <w:sz w:val="22"/>
                <w:szCs w:val="22"/>
              </w:rPr>
            </w:pPr>
          </w:p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1.2</w:t>
            </w:r>
          </w:p>
        </w:tc>
        <w:tc>
          <w:tcPr>
            <w:tcW w:w="3431" w:type="dxa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Мероприятие 2</w:t>
            </w:r>
          </w:p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Услуги за доставку и пересылку субсидий кредитным организациям</w:t>
            </w:r>
          </w:p>
        </w:tc>
        <w:tc>
          <w:tcPr>
            <w:tcW w:w="1530" w:type="dxa"/>
            <w:shd w:val="clear" w:color="auto" w:fill="auto"/>
          </w:tcPr>
          <w:p w:rsidR="001A117E" w:rsidRPr="00776D37" w:rsidRDefault="001A117E" w:rsidP="001D53EA">
            <w:pPr>
              <w:pStyle w:val="3"/>
              <w:rPr>
                <w:bCs/>
                <w:sz w:val="22"/>
                <w:szCs w:val="22"/>
              </w:rPr>
            </w:pPr>
          </w:p>
          <w:p w:rsidR="001A117E" w:rsidRPr="00776D37" w:rsidRDefault="001A117E" w:rsidP="001D53EA">
            <w:pPr>
              <w:pStyle w:val="3"/>
              <w:rPr>
                <w:bCs/>
                <w:sz w:val="22"/>
                <w:szCs w:val="22"/>
              </w:rPr>
            </w:pPr>
            <w:r w:rsidRPr="00776D37">
              <w:rPr>
                <w:bCs/>
                <w:sz w:val="22"/>
                <w:szCs w:val="22"/>
              </w:rPr>
              <w:t xml:space="preserve">Средства бюджета </w:t>
            </w:r>
            <w:r w:rsidRPr="00776D37">
              <w:rPr>
                <w:bCs/>
                <w:sz w:val="22"/>
                <w:szCs w:val="22"/>
              </w:rPr>
              <w:lastRenderedPageBreak/>
              <w:t>Московской области</w:t>
            </w:r>
          </w:p>
          <w:p w:rsidR="001A117E" w:rsidRPr="00776D37" w:rsidRDefault="001A117E" w:rsidP="001D53EA">
            <w:pPr>
              <w:pStyle w:val="3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  <w:r w:rsidRPr="00776D37">
              <w:rPr>
                <w:bCs/>
                <w:color w:val="000000"/>
                <w:sz w:val="22"/>
                <w:szCs w:val="22"/>
              </w:rPr>
              <w:t>2015-2019</w:t>
            </w:r>
          </w:p>
          <w:p w:rsidR="001A117E" w:rsidRPr="00776D37" w:rsidRDefault="001A117E" w:rsidP="001D53EA">
            <w:pPr>
              <w:ind w:right="62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i/>
                <w:sz w:val="22"/>
                <w:szCs w:val="22"/>
              </w:rPr>
            </w:pPr>
          </w:p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339,2</w:t>
            </w: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ind w:left="192"/>
              <w:jc w:val="center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ind w:left="339"/>
              <w:jc w:val="center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62,7</w:t>
            </w:r>
          </w:p>
        </w:tc>
        <w:tc>
          <w:tcPr>
            <w:tcW w:w="960" w:type="dxa"/>
            <w:shd w:val="clear" w:color="auto" w:fill="auto"/>
          </w:tcPr>
          <w:p w:rsidR="001A117E" w:rsidRPr="00776D37" w:rsidRDefault="001A117E" w:rsidP="001D53EA">
            <w:pPr>
              <w:ind w:left="456"/>
              <w:jc w:val="center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456" w:hanging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276,3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1A117E" w:rsidRPr="00776D37" w:rsidRDefault="001A117E" w:rsidP="001D53EA">
            <w:pPr>
              <w:ind w:left="456"/>
              <w:jc w:val="center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456" w:hanging="390"/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76,3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1A117E" w:rsidRPr="00776D37" w:rsidRDefault="001A117E" w:rsidP="001D53EA">
            <w:pPr>
              <w:ind w:left="456"/>
              <w:jc w:val="center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456" w:hanging="411"/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76,3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</w:p>
        </w:tc>
      </w:tr>
      <w:tr w:rsidR="001A117E" w:rsidRPr="00776D37" w:rsidTr="001D53EA">
        <w:tc>
          <w:tcPr>
            <w:tcW w:w="709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431" w:type="dxa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Задача 2</w:t>
            </w:r>
          </w:p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Организация обеспечения по исполнению государственных полномочий Московской области по предоставлению гражданам  жилищных субсидий на оплату жилого помещения и коммунальных услуг.</w:t>
            </w:r>
          </w:p>
        </w:tc>
        <w:tc>
          <w:tcPr>
            <w:tcW w:w="1530" w:type="dxa"/>
            <w:shd w:val="clear" w:color="auto" w:fill="auto"/>
          </w:tcPr>
          <w:p w:rsidR="001A117E" w:rsidRPr="00776D37" w:rsidRDefault="001A117E" w:rsidP="001D53EA">
            <w:pPr>
              <w:pStyle w:val="3"/>
              <w:rPr>
                <w:bCs/>
                <w:sz w:val="22"/>
                <w:szCs w:val="22"/>
              </w:rPr>
            </w:pPr>
          </w:p>
          <w:p w:rsidR="001A117E" w:rsidRPr="00776D37" w:rsidRDefault="001A117E" w:rsidP="001D53EA">
            <w:pPr>
              <w:pStyle w:val="3"/>
              <w:rPr>
                <w:bCs/>
                <w:sz w:val="22"/>
                <w:szCs w:val="22"/>
              </w:rPr>
            </w:pPr>
            <w:r w:rsidRPr="00776D37">
              <w:rPr>
                <w:bCs/>
                <w:sz w:val="22"/>
                <w:szCs w:val="22"/>
              </w:rPr>
              <w:t>Средства бюджета Московской области</w:t>
            </w:r>
          </w:p>
          <w:p w:rsidR="001A117E" w:rsidRPr="00776D37" w:rsidRDefault="001A117E" w:rsidP="001D53EA">
            <w:pPr>
              <w:pStyle w:val="3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  <w:r w:rsidRPr="00776D37">
              <w:rPr>
                <w:bCs/>
                <w:color w:val="000000"/>
                <w:sz w:val="22"/>
                <w:szCs w:val="22"/>
              </w:rPr>
              <w:t>2015-2019</w:t>
            </w:r>
          </w:p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ind w:left="19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ind w:left="339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1A117E" w:rsidRPr="00776D37" w:rsidRDefault="001A117E" w:rsidP="001D53EA">
            <w:pPr>
              <w:ind w:left="456"/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1A117E" w:rsidRPr="00776D37" w:rsidRDefault="001A117E" w:rsidP="001D53EA">
            <w:pPr>
              <w:ind w:left="456"/>
              <w:rPr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1A117E" w:rsidRPr="00776D37" w:rsidRDefault="001A117E" w:rsidP="001D53EA">
            <w:pPr>
              <w:ind w:left="456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</w:p>
        </w:tc>
      </w:tr>
      <w:tr w:rsidR="001A117E" w:rsidRPr="00776D37" w:rsidTr="001D53EA">
        <w:tc>
          <w:tcPr>
            <w:tcW w:w="709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2.1</w:t>
            </w:r>
          </w:p>
        </w:tc>
        <w:tc>
          <w:tcPr>
            <w:tcW w:w="3431" w:type="dxa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Мероприятие 1</w:t>
            </w:r>
          </w:p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30" w:type="dxa"/>
            <w:shd w:val="clear" w:color="auto" w:fill="auto"/>
          </w:tcPr>
          <w:p w:rsidR="001A117E" w:rsidRPr="00776D37" w:rsidRDefault="001A117E" w:rsidP="001D53EA">
            <w:pPr>
              <w:pStyle w:val="3"/>
              <w:rPr>
                <w:bCs/>
                <w:sz w:val="22"/>
                <w:szCs w:val="22"/>
              </w:rPr>
            </w:pPr>
          </w:p>
          <w:p w:rsidR="001A117E" w:rsidRPr="00776D37" w:rsidRDefault="001A117E" w:rsidP="001D53EA">
            <w:pPr>
              <w:pStyle w:val="3"/>
              <w:rPr>
                <w:bCs/>
                <w:sz w:val="22"/>
                <w:szCs w:val="22"/>
              </w:rPr>
            </w:pPr>
            <w:r w:rsidRPr="00776D37">
              <w:rPr>
                <w:bCs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  <w:r w:rsidRPr="00776D37">
              <w:rPr>
                <w:bCs/>
                <w:color w:val="000000"/>
                <w:sz w:val="22"/>
                <w:szCs w:val="22"/>
              </w:rPr>
              <w:t>2015-2019</w:t>
            </w:r>
          </w:p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268</w:t>
            </w: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ind w:left="192"/>
              <w:jc w:val="center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192" w:hanging="300"/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ind w:left="339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339" w:hanging="305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 xml:space="preserve"> 53</w:t>
            </w:r>
            <w:r>
              <w:rPr>
                <w:sz w:val="22"/>
                <w:szCs w:val="22"/>
              </w:rPr>
              <w:t>65,0</w:t>
            </w:r>
          </w:p>
        </w:tc>
        <w:tc>
          <w:tcPr>
            <w:tcW w:w="960" w:type="dxa"/>
            <w:shd w:val="clear" w:color="auto" w:fill="auto"/>
          </w:tcPr>
          <w:p w:rsidR="001A117E" w:rsidRPr="00776D37" w:rsidRDefault="001A117E" w:rsidP="001D53EA">
            <w:pPr>
              <w:ind w:left="456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456" w:hanging="422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65,0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1A117E" w:rsidRPr="00776D37" w:rsidRDefault="001A117E" w:rsidP="001D53EA">
            <w:pPr>
              <w:ind w:left="456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456" w:hanging="248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65,0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1A117E" w:rsidRPr="00776D37" w:rsidRDefault="001A117E" w:rsidP="001D53EA">
            <w:pPr>
              <w:ind w:left="456"/>
              <w:rPr>
                <w:sz w:val="22"/>
                <w:szCs w:val="22"/>
              </w:rPr>
            </w:pPr>
          </w:p>
          <w:p w:rsidR="001A117E" w:rsidRPr="00776D37" w:rsidRDefault="001A117E" w:rsidP="001D53EA">
            <w:pPr>
              <w:ind w:left="456" w:hanging="269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65,0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</w:p>
        </w:tc>
      </w:tr>
      <w:tr w:rsidR="001A117E" w:rsidRPr="00776D37" w:rsidTr="001D53EA">
        <w:tc>
          <w:tcPr>
            <w:tcW w:w="709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Итого по задаче 1</w:t>
            </w:r>
          </w:p>
        </w:tc>
        <w:tc>
          <w:tcPr>
            <w:tcW w:w="1530" w:type="dxa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5270,0</w:t>
            </w: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006,0</w:t>
            </w: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6531,0</w:t>
            </w:r>
          </w:p>
        </w:tc>
        <w:tc>
          <w:tcPr>
            <w:tcW w:w="960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7911,0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7911,0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7911,0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</w:p>
        </w:tc>
      </w:tr>
      <w:tr w:rsidR="001A117E" w:rsidRPr="00776D37" w:rsidTr="001D53EA">
        <w:tc>
          <w:tcPr>
            <w:tcW w:w="709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auto"/>
          </w:tcPr>
          <w:p w:rsidR="001A117E" w:rsidRPr="00776D37" w:rsidRDefault="001A117E" w:rsidP="001D53EA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Итого по задаче 2</w:t>
            </w:r>
          </w:p>
        </w:tc>
        <w:tc>
          <w:tcPr>
            <w:tcW w:w="1530" w:type="dxa"/>
            <w:shd w:val="clear" w:color="auto" w:fill="auto"/>
          </w:tcPr>
          <w:p w:rsidR="001A117E" w:rsidRPr="00776D37" w:rsidRDefault="001A117E" w:rsidP="001D53EA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ind w:right="6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268</w:t>
            </w: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65,0</w:t>
            </w:r>
          </w:p>
        </w:tc>
        <w:tc>
          <w:tcPr>
            <w:tcW w:w="960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65,0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65,0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65,0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</w:p>
        </w:tc>
      </w:tr>
      <w:tr w:rsidR="001A117E" w:rsidRPr="00776D37" w:rsidTr="001D53EA">
        <w:tc>
          <w:tcPr>
            <w:tcW w:w="709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b/>
                <w:sz w:val="22"/>
                <w:szCs w:val="22"/>
              </w:rPr>
            </w:pPr>
            <w:r w:rsidRPr="00776D37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1530" w:type="dxa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2095,0</w:t>
            </w: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0371,0</w:t>
            </w:r>
          </w:p>
        </w:tc>
        <w:tc>
          <w:tcPr>
            <w:tcW w:w="992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1896,0</w:t>
            </w:r>
          </w:p>
        </w:tc>
        <w:tc>
          <w:tcPr>
            <w:tcW w:w="960" w:type="dxa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  <w:r w:rsidRPr="00776D37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276,0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1A117E" w:rsidRPr="00776D37" w:rsidRDefault="001A117E" w:rsidP="001D5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1A117E" w:rsidRPr="00776D37" w:rsidRDefault="001A117E" w:rsidP="001D53EA">
            <w:pPr>
              <w:rPr>
                <w:sz w:val="22"/>
                <w:szCs w:val="22"/>
              </w:rPr>
            </w:pPr>
          </w:p>
        </w:tc>
      </w:tr>
    </w:tbl>
    <w:p w:rsidR="001A117E" w:rsidRPr="00776D37" w:rsidRDefault="001A117E" w:rsidP="001A117E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117E" w:rsidRDefault="001A117E" w:rsidP="001A117E">
      <w:pPr>
        <w:jc w:val="center"/>
        <w:rPr>
          <w:b/>
        </w:rPr>
      </w:pPr>
    </w:p>
    <w:p w:rsidR="001A117E" w:rsidRPr="002E5D1F" w:rsidRDefault="001A117E" w:rsidP="001A117E">
      <w:pPr>
        <w:jc w:val="center"/>
        <w:rPr>
          <w:b/>
        </w:rPr>
      </w:pPr>
      <w:r w:rsidRPr="002E5D1F">
        <w:rPr>
          <w:b/>
        </w:rPr>
        <w:t xml:space="preserve">Подпрограмма </w:t>
      </w:r>
      <w:r w:rsidRPr="002E5D1F">
        <w:rPr>
          <w:b/>
          <w:lang w:val="en-US"/>
        </w:rPr>
        <w:t>V</w:t>
      </w:r>
      <w:r>
        <w:rPr>
          <w:b/>
        </w:rPr>
        <w:t xml:space="preserve"> </w:t>
      </w:r>
      <w:r w:rsidRPr="002E5D1F">
        <w:rPr>
          <w:b/>
        </w:rPr>
        <w:t>"Создание условий для охраны здоровья и формирования здорового образа жизни жителей города Реутов»</w:t>
      </w:r>
    </w:p>
    <w:p w:rsidR="001A117E" w:rsidRDefault="001A117E" w:rsidP="001A117E">
      <w:pPr>
        <w:jc w:val="center"/>
      </w:pPr>
    </w:p>
    <w:p w:rsidR="001A117E" w:rsidRPr="00712D57" w:rsidRDefault="001A117E" w:rsidP="001A117E">
      <w:pPr>
        <w:jc w:val="center"/>
      </w:pPr>
      <w:r w:rsidRPr="00712D57">
        <w:t>Паспорт подпрограммы</w:t>
      </w:r>
    </w:p>
    <w:p w:rsidR="001A117E" w:rsidRPr="00712D57" w:rsidRDefault="001A117E" w:rsidP="001A117E">
      <w:pPr>
        <w:jc w:val="center"/>
      </w:pPr>
      <w:r w:rsidRPr="00712D57">
        <w:t>"Создание условий для охраны здоровья и формирования здорового образа жизни жителей города Реутов»</w:t>
      </w:r>
    </w:p>
    <w:p w:rsidR="001A117E" w:rsidRPr="00712D57" w:rsidRDefault="001A117E" w:rsidP="001A117E">
      <w:pPr>
        <w:jc w:val="center"/>
      </w:pPr>
      <w:r w:rsidRPr="00712D57">
        <w:t>муниципальной программы «Социальная защита населения города Реутов» на 2015-2019 годы</w:t>
      </w:r>
    </w:p>
    <w:p w:rsidR="001A117E" w:rsidRPr="00C31271" w:rsidRDefault="001A117E" w:rsidP="001A117E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309"/>
        <w:gridCol w:w="1842"/>
        <w:gridCol w:w="1701"/>
        <w:gridCol w:w="1701"/>
        <w:gridCol w:w="1701"/>
        <w:gridCol w:w="2410"/>
      </w:tblGrid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rPr>
                <w:sz w:val="22"/>
                <w:szCs w:val="22"/>
              </w:rPr>
            </w:pPr>
            <w:r w:rsidRPr="00B04E72">
              <w:rPr>
                <w:sz w:val="22"/>
                <w:szCs w:val="22"/>
              </w:rPr>
              <w:t>Создание условий для охраны здоровья и формирования здорового образа жизни жителей города Реутов</w:t>
            </w: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Сохранение и укрепление здоровья населения за счет развития системы медицинской профилактики и формирования здорового образа жизни.</w:t>
            </w:r>
          </w:p>
        </w:tc>
      </w:tr>
      <w:tr w:rsidR="001A117E" w:rsidRPr="00D8566E" w:rsidTr="001D53EA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Развитие системы медицинской профилактики неинфекционных заболеваний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</w:p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 xml:space="preserve">ормирование здорового образа жизни у населения города Реутов. </w:t>
            </w:r>
          </w:p>
        </w:tc>
      </w:tr>
      <w:tr w:rsidR="001A117E" w:rsidRPr="00D8566E" w:rsidTr="001D53EA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Социальная поддержка медицинских работников, повышение престижа профессии врача и среднего медицинского работника</w:t>
            </w:r>
          </w:p>
        </w:tc>
      </w:tr>
      <w:tr w:rsidR="001A117E" w:rsidRPr="00D8566E" w:rsidTr="001D53EA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i/>
                <w:color w:val="C00000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Охрана материнства и детства</w:t>
            </w:r>
          </w:p>
        </w:tc>
      </w:tr>
      <w:tr w:rsidR="001A117E" w:rsidRPr="00D8566E" w:rsidTr="001D53EA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 xml:space="preserve">Обеспечение функционирования инженерных коммуникаций и транспортной инфраструктуры для деятельности </w:t>
            </w:r>
            <w:r w:rsidRPr="00B04E72">
              <w:rPr>
                <w:rFonts w:ascii="Times New Roman" w:hAnsi="Times New Roman"/>
                <w:sz w:val="22"/>
                <w:szCs w:val="22"/>
              </w:rPr>
              <w:lastRenderedPageBreak/>
              <w:t>медицинских организаций</w:t>
            </w: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Координатор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Реутов, курирующий данное направление</w:t>
            </w: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 xml:space="preserve">Администрация города Реутов </w:t>
            </w:r>
          </w:p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2015 - 2019 годы</w:t>
            </w:r>
          </w:p>
        </w:tc>
      </w:tr>
      <w:tr w:rsidR="001A117E" w:rsidRPr="00D8566E" w:rsidTr="001D53EA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Источники финансирования подпрограммы,</w:t>
            </w:r>
          </w:p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Расходы (тыс. рублей)</w:t>
            </w:r>
          </w:p>
          <w:p w:rsidR="001A117E" w:rsidRPr="00B04E72" w:rsidRDefault="001A117E" w:rsidP="001D53EA">
            <w:pPr>
              <w:rPr>
                <w:sz w:val="22"/>
                <w:szCs w:val="22"/>
              </w:rPr>
            </w:pPr>
          </w:p>
        </w:tc>
      </w:tr>
      <w:tr w:rsidR="001A117E" w:rsidRPr="00D8566E" w:rsidTr="001D53EA">
        <w:trPr>
          <w:trHeight w:val="276"/>
        </w:trPr>
        <w:tc>
          <w:tcPr>
            <w:tcW w:w="32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36DE" w:rsidRPr="00D8566E" w:rsidTr="00E07C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B04E72" w:rsidRDefault="00D636D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9D50E3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255 289,0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9D50E3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69 963,0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9D50E3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174 963,0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9D50E3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9 963,0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9D50E3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6DE" w:rsidRPr="009D50E3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</w:tr>
      <w:tr w:rsidR="001A117E" w:rsidRPr="00D8566E" w:rsidTr="00E07C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B04E72" w:rsidRDefault="001A117E" w:rsidP="001D53EA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36DE" w:rsidRPr="00D8566E" w:rsidTr="00E07C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B04E72" w:rsidRDefault="00D636D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DE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36DE" w:rsidRPr="009D50E3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29 289,0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DE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36DE" w:rsidRPr="009D50E3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DE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36DE" w:rsidRPr="009D50E3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DE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36DE" w:rsidRPr="009D50E3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96715D" w:rsidRDefault="00D636D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6DE" w:rsidRPr="0096715D" w:rsidRDefault="00D636D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117E" w:rsidRPr="00D8566E" w:rsidTr="00E07C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Средства бюджета города Реутов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36DE" w:rsidRPr="00D8566E" w:rsidTr="00E07C50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B04E72" w:rsidRDefault="00D636D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D94B54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226 000,0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D94B54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D94B54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D94B54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DE" w:rsidRPr="00D94B54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6DE" w:rsidRPr="00D94B54" w:rsidRDefault="00D636DE" w:rsidP="000E662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</w:tr>
      <w:tr w:rsidR="001A117E" w:rsidRPr="00D8566E" w:rsidTr="001D53EA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снижение доли распространенности потребления табака среди взрослого населения с 3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 xml:space="preserve"> % в 2014 году до </w:t>
            </w:r>
            <w:r w:rsidRPr="00B04E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 xml:space="preserve"> % в 2019 году</w:t>
            </w:r>
          </w:p>
        </w:tc>
      </w:tr>
      <w:tr w:rsidR="001A117E" w:rsidRPr="00D8566E" w:rsidTr="001D53EA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снижение доли  распространенности потребления табака среди детей и подростков с 25,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 xml:space="preserve"> %  в  2014 году  до 24,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 xml:space="preserve"> %  в  2019 году </w:t>
            </w:r>
          </w:p>
        </w:tc>
      </w:tr>
      <w:tr w:rsidR="001A117E" w:rsidRPr="00D8566E" w:rsidTr="001D53EA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увеличение продолжительности жизни населения до 74,</w:t>
            </w:r>
            <w:r>
              <w:rPr>
                <w:rFonts w:ascii="Times New Roman" w:hAnsi="Times New Roman"/>
                <w:sz w:val="22"/>
                <w:szCs w:val="22"/>
              </w:rPr>
              <w:t>02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 xml:space="preserve"> лет в 2019 году </w:t>
            </w:r>
          </w:p>
        </w:tc>
      </w:tr>
      <w:tr w:rsidR="001A117E" w:rsidRPr="00D8566E" w:rsidTr="001D53EA">
        <w:tc>
          <w:tcPr>
            <w:tcW w:w="32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число лиц, принявших участие в массовых мероприятиях профилактической направленности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2019 году до 21 тыс.человек</w:t>
            </w:r>
          </w:p>
        </w:tc>
      </w:tr>
      <w:tr w:rsidR="001A117E" w:rsidRPr="00D8566E" w:rsidTr="001D53EA">
        <w:tc>
          <w:tcPr>
            <w:tcW w:w="32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снижение потребления алкогольной продукции (в пересчете на абсолютный алкоголь) с 9,12 литра на душу населения в 2014 году до 7,06 л  к 2019 году</w:t>
            </w:r>
          </w:p>
        </w:tc>
      </w:tr>
      <w:tr w:rsidR="001A117E" w:rsidRPr="00D8566E" w:rsidTr="001D53EA">
        <w:tc>
          <w:tcPr>
            <w:tcW w:w="32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B04E72" w:rsidRDefault="001A117E" w:rsidP="001D53EA">
            <w:pPr>
              <w:rPr>
                <w:sz w:val="22"/>
                <w:szCs w:val="22"/>
              </w:rPr>
            </w:pPr>
            <w:r w:rsidRPr="00B04E72">
              <w:rPr>
                <w:sz w:val="22"/>
                <w:szCs w:val="22"/>
              </w:rPr>
              <w:t>Доведение численности лиц, получающих питание - беременных женщин, кормящих матерей, детей  до  3-х лет – до 100 %  от числа обратившихся.</w:t>
            </w:r>
          </w:p>
        </w:tc>
      </w:tr>
      <w:tr w:rsidR="001A117E" w:rsidRPr="00D8566E" w:rsidTr="001D53EA">
        <w:tc>
          <w:tcPr>
            <w:tcW w:w="32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Обеспечение функци</w:t>
            </w:r>
            <w:r>
              <w:rPr>
                <w:rFonts w:ascii="Times New Roman" w:hAnsi="Times New Roman"/>
                <w:sz w:val="22"/>
                <w:szCs w:val="22"/>
              </w:rPr>
              <w:t>онирования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 xml:space="preserve">  инженерных коммуникаций и прилегающих к медицинской организации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>дорог, находящихся на балансе муниципального образования, на 100  %.</w:t>
            </w:r>
          </w:p>
        </w:tc>
      </w:tr>
      <w:tr w:rsidR="001A117E" w:rsidRPr="00D8566E" w:rsidTr="006F06FA">
        <w:tc>
          <w:tcPr>
            <w:tcW w:w="32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17E" w:rsidRPr="00B04E72" w:rsidRDefault="001A117E" w:rsidP="00FA6EF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Обеспеченность населения врачами до 3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2019 году. 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B7005" w:rsidRPr="00D8566E" w:rsidTr="006F06FA">
        <w:tc>
          <w:tcPr>
            <w:tcW w:w="32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7005" w:rsidRPr="00B04E72" w:rsidRDefault="005B7005" w:rsidP="001D53EA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7005" w:rsidRPr="00B04E72" w:rsidRDefault="00E53C1E" w:rsidP="00A15218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Доведение д</w:t>
            </w:r>
            <w:r w:rsidR="005B7005">
              <w:rPr>
                <w:rFonts w:ascii="Times New Roman" w:hAnsi="Times New Roman"/>
                <w:sz w:val="22"/>
                <w:szCs w:val="22"/>
              </w:rPr>
              <w:t>ефицит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5B7005">
              <w:rPr>
                <w:rFonts w:ascii="Times New Roman" w:hAnsi="Times New Roman"/>
                <w:sz w:val="22"/>
                <w:szCs w:val="22"/>
              </w:rPr>
              <w:t xml:space="preserve"> медицинских кадров в лечебных учреждениях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A15218">
              <w:rPr>
                <w:rFonts w:ascii="Times New Roman" w:hAnsi="Times New Roman"/>
                <w:sz w:val="22"/>
                <w:szCs w:val="22"/>
              </w:rPr>
              <w:t>45% к 2019 году.</w:t>
            </w:r>
          </w:p>
        </w:tc>
      </w:tr>
      <w:tr w:rsidR="001A117E" w:rsidRPr="00D8566E" w:rsidTr="001D53EA">
        <w:tc>
          <w:tcPr>
            <w:tcW w:w="32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Доведение соотношения врачей и среднего медицинского персонала до 1: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 xml:space="preserve"> к 2019 году</w:t>
            </w:r>
          </w:p>
        </w:tc>
      </w:tr>
    </w:tbl>
    <w:p w:rsidR="001A117E" w:rsidRPr="00D8566E" w:rsidRDefault="001A117E" w:rsidP="001A117E"/>
    <w:p w:rsidR="001A117E" w:rsidRPr="006C06A6" w:rsidRDefault="001A117E" w:rsidP="001A117E">
      <w:pPr>
        <w:jc w:val="center"/>
      </w:pPr>
      <w:r w:rsidRPr="006C06A6">
        <w:t xml:space="preserve">Планируемые результаты реализации </w:t>
      </w:r>
      <w:r>
        <w:t>подпрограммы</w:t>
      </w:r>
    </w:p>
    <w:tbl>
      <w:tblPr>
        <w:tblW w:w="160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411"/>
        <w:gridCol w:w="1276"/>
        <w:gridCol w:w="993"/>
        <w:gridCol w:w="1134"/>
        <w:gridCol w:w="2292"/>
        <w:gridCol w:w="1252"/>
        <w:gridCol w:w="1275"/>
        <w:gridCol w:w="1047"/>
        <w:gridCol w:w="12"/>
        <w:gridCol w:w="926"/>
        <w:gridCol w:w="992"/>
        <w:gridCol w:w="992"/>
        <w:gridCol w:w="1053"/>
        <w:gridCol w:w="12"/>
      </w:tblGrid>
      <w:tr w:rsidR="001A117E" w:rsidRPr="008220E4" w:rsidTr="001D53EA">
        <w:trPr>
          <w:gridAfter w:val="1"/>
          <w:wAfter w:w="12" w:type="dxa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Планируемый объем финансирования на решение данной задачи (тыс. руб.)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 xml:space="preserve">Количественные и/или качественные целевые показатели, </w:t>
            </w:r>
            <w:r w:rsidRPr="008220E4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характеризующие достижение целей и решение задач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 xml:space="preserve">Базовое значение показателя </w:t>
            </w:r>
            <w:r w:rsidRPr="008220E4">
              <w:rPr>
                <w:rFonts w:ascii="Times New Roman" w:hAnsi="Times New Roman"/>
                <w:sz w:val="20"/>
                <w:szCs w:val="20"/>
              </w:rPr>
              <w:lastRenderedPageBreak/>
              <w:t>(на начало реализации подпрограммы)</w:t>
            </w:r>
          </w:p>
        </w:tc>
        <w:tc>
          <w:tcPr>
            <w:tcW w:w="5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lastRenderedPageBreak/>
              <w:t>Планируемое значение показателя по годам реализации</w:t>
            </w:r>
          </w:p>
        </w:tc>
      </w:tr>
      <w:tr w:rsidR="001A117E" w:rsidRPr="008220E4" w:rsidTr="001D53EA">
        <w:trPr>
          <w:gridAfter w:val="1"/>
          <w:wAfter w:w="12" w:type="dxa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города</w:t>
            </w:r>
          </w:p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8220E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1A117E" w:rsidRPr="008220E4" w:rsidTr="001D53EA">
        <w:trPr>
          <w:gridAfter w:val="1"/>
          <w:wAfter w:w="12" w:type="dxa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A117E" w:rsidRPr="008220E4" w:rsidTr="001D53EA"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1"/>
              <w:spacing w:before="0"/>
              <w:ind w:right="-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8220E4" w:rsidRDefault="001A117E" w:rsidP="001D53EA">
            <w:pPr>
              <w:pStyle w:val="1"/>
              <w:spacing w:before="0"/>
              <w:ind w:right="-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87C" w:rsidRPr="008220E4" w:rsidTr="001D53EA">
        <w:tc>
          <w:tcPr>
            <w:tcW w:w="4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системы медицинской п</w:t>
            </w:r>
            <w:r w:rsidRPr="008220E4">
              <w:rPr>
                <w:rFonts w:ascii="Times New Roman" w:hAnsi="Times New Roman"/>
                <w:sz w:val="20"/>
                <w:szCs w:val="20"/>
              </w:rPr>
              <w:t>рофилактик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неинфекционных </w:t>
            </w:r>
            <w:r w:rsidRPr="008220E4">
              <w:rPr>
                <w:rFonts w:ascii="Times New Roman" w:hAnsi="Times New Roman"/>
                <w:sz w:val="20"/>
                <w:szCs w:val="20"/>
              </w:rPr>
              <w:t>заболеваний и формирование здорового образа жизни у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города Реутов.</w:t>
            </w:r>
            <w:r w:rsidRPr="00822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7C" w:rsidRPr="008220E4" w:rsidRDefault="00F2187C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снижение доли распространенности потребления табака среди взрослого населения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</w:tr>
      <w:tr w:rsidR="00F2187C" w:rsidRPr="008220E4" w:rsidTr="001D53EA">
        <w:tc>
          <w:tcPr>
            <w:tcW w:w="424" w:type="dxa"/>
            <w:vMerge/>
            <w:tcBorders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7C" w:rsidRPr="008220E4" w:rsidRDefault="00F2187C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снижение доли распространенности потребления табака среди детей и подростков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</w:tr>
      <w:tr w:rsidR="00F2187C" w:rsidRPr="008220E4" w:rsidTr="001D53EA">
        <w:tc>
          <w:tcPr>
            <w:tcW w:w="424" w:type="dxa"/>
            <w:vMerge/>
            <w:tcBorders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7C" w:rsidRPr="008220E4" w:rsidRDefault="00F2187C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 xml:space="preserve">увеличение продолжительности жизни населения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71,41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72,02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72,64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73,27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74,02</w:t>
            </w:r>
          </w:p>
        </w:tc>
      </w:tr>
      <w:tr w:rsidR="00F2187C" w:rsidRPr="008220E4" w:rsidTr="001D53EA">
        <w:tc>
          <w:tcPr>
            <w:tcW w:w="424" w:type="dxa"/>
            <w:vMerge/>
            <w:tcBorders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87C" w:rsidRPr="008220E4" w:rsidRDefault="00F2187C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7C" w:rsidRPr="00991103" w:rsidRDefault="00F2187C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991103">
              <w:rPr>
                <w:rFonts w:ascii="Times New Roman" w:hAnsi="Times New Roman"/>
                <w:sz w:val="20"/>
                <w:szCs w:val="20"/>
              </w:rPr>
              <w:t>снижение потребления алкогольной продукции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литров на душу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9,12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7,06</w:t>
            </w:r>
          </w:p>
        </w:tc>
      </w:tr>
      <w:tr w:rsidR="00F2187C" w:rsidRPr="008220E4" w:rsidTr="00514237">
        <w:tc>
          <w:tcPr>
            <w:tcW w:w="424" w:type="dxa"/>
            <w:vMerge/>
            <w:tcBorders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87C" w:rsidRPr="008220E4" w:rsidRDefault="00F2187C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7C" w:rsidRPr="008220E4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7C" w:rsidRPr="005D0015" w:rsidRDefault="00F2187C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5D0015">
              <w:rPr>
                <w:rFonts w:ascii="Times New Roman" w:hAnsi="Times New Roman"/>
                <w:sz w:val="20"/>
                <w:szCs w:val="20"/>
              </w:rPr>
              <w:t>число лиц, принявших участие в массовых мероприятиях профилактической направленности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абсолютное число (тыс.чел.)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C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87C" w:rsidRDefault="00F2187C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A15218" w:rsidRPr="008220E4" w:rsidTr="001D53EA">
        <w:trPr>
          <w:trHeight w:val="510"/>
        </w:trPr>
        <w:tc>
          <w:tcPr>
            <w:tcW w:w="4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218" w:rsidRDefault="00A15218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B14A7">
              <w:rPr>
                <w:rFonts w:ascii="Times New Roman" w:hAnsi="Times New Roman"/>
                <w:sz w:val="20"/>
                <w:szCs w:val="20"/>
              </w:rPr>
              <w:t xml:space="preserve">социальная поддержка медицинских работников, повышение престижа профессии врача и среднего </w:t>
            </w:r>
          </w:p>
          <w:p w:rsidR="00A15218" w:rsidRPr="005B14A7" w:rsidRDefault="00A15218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B14A7">
              <w:rPr>
                <w:rFonts w:ascii="Times New Roman" w:hAnsi="Times New Roman"/>
                <w:sz w:val="20"/>
                <w:szCs w:val="20"/>
              </w:rPr>
              <w:t>медицинского работника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Pr="000D4714" w:rsidRDefault="00A15218" w:rsidP="001D53EA">
            <w:pPr>
              <w:pStyle w:val="afc"/>
            </w:pPr>
            <w:r>
              <w:rPr>
                <w:rFonts w:ascii="Times New Roman" w:hAnsi="Times New Roman"/>
                <w:sz w:val="20"/>
                <w:szCs w:val="20"/>
              </w:rPr>
              <w:t>обеспеченность населения врачами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10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</w:tr>
      <w:tr w:rsidR="00A15218" w:rsidRPr="008220E4" w:rsidTr="00A15218">
        <w:trPr>
          <w:trHeight w:val="832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A15218" w:rsidRDefault="00A15218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18" w:rsidRPr="005B14A7" w:rsidRDefault="00A15218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Default="00A15218" w:rsidP="001D53EA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врачей и среднего медицинского персонала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соотношение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1:1,4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1:1,6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1:1,6</w:t>
            </w:r>
          </w:p>
        </w:tc>
      </w:tr>
      <w:tr w:rsidR="00A15218" w:rsidRPr="008220E4" w:rsidTr="00273869">
        <w:trPr>
          <w:trHeight w:val="845"/>
        </w:trPr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5218" w:rsidRDefault="00A15218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Pr="005B14A7" w:rsidRDefault="00A15218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Pr="008220E4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Default="00A15218" w:rsidP="001D53EA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 медицинских кадров в лечебных учреждениях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18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218" w:rsidRDefault="00A1521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</w:tr>
      <w:tr w:rsidR="001A117E" w:rsidRPr="008220E4" w:rsidTr="001D53EA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415EB5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охрана материнства и детства в </w:t>
            </w:r>
            <w:r w:rsidRPr="00415EB5">
              <w:rPr>
                <w:rFonts w:ascii="Times New Roman" w:hAnsi="Times New Roman"/>
                <w:sz w:val="20"/>
                <w:szCs w:val="20"/>
              </w:rPr>
              <w:t xml:space="preserve">  город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15EB5">
              <w:rPr>
                <w:rFonts w:ascii="Times New Roman" w:hAnsi="Times New Roman"/>
                <w:sz w:val="20"/>
                <w:szCs w:val="20"/>
              </w:rPr>
              <w:t xml:space="preserve"> Реутов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252B73" w:rsidRDefault="001A117E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252B73">
              <w:rPr>
                <w:rFonts w:ascii="Times New Roman" w:hAnsi="Times New Roman"/>
                <w:sz w:val="20"/>
                <w:szCs w:val="20"/>
              </w:rPr>
              <w:t>питание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252B73">
              <w:rPr>
                <w:rFonts w:ascii="Times New Roman" w:hAnsi="Times New Roman"/>
                <w:sz w:val="20"/>
                <w:szCs w:val="20"/>
              </w:rPr>
              <w:t xml:space="preserve"> беременных женщин, кормящих матерей, детей  до  3-х лет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A117E" w:rsidRPr="008220E4" w:rsidTr="001D53EA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08318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8318E">
              <w:rPr>
                <w:rFonts w:ascii="Times New Roman" w:hAnsi="Times New Roman"/>
                <w:sz w:val="20"/>
                <w:szCs w:val="20"/>
              </w:rPr>
              <w:t>обеспечение 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ункционирования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</w:t>
            </w:r>
            <w:r w:rsidRPr="0008318E">
              <w:rPr>
                <w:rFonts w:ascii="Times New Roman" w:hAnsi="Times New Roman"/>
                <w:sz w:val="20"/>
                <w:szCs w:val="20"/>
              </w:rPr>
              <w:t>женерных коммуникаций и транспортной инфраструктуры для деятельности медицинских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инженерных коммуникаций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прилегающих дорог к медицинском организации, находящихся на балансе муниципального образования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A117E" w:rsidRPr="008220E4" w:rsidTr="001D53EA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17E" w:rsidRDefault="001A117E" w:rsidP="001A117E">
      <w:pPr>
        <w:rPr>
          <w:sz w:val="20"/>
          <w:szCs w:val="20"/>
        </w:rPr>
      </w:pPr>
    </w:p>
    <w:p w:rsidR="00315164" w:rsidRDefault="00315164" w:rsidP="001A117E">
      <w:pPr>
        <w:rPr>
          <w:sz w:val="20"/>
          <w:szCs w:val="20"/>
        </w:rPr>
      </w:pPr>
    </w:p>
    <w:p w:rsidR="00315164" w:rsidRDefault="00315164" w:rsidP="001A117E">
      <w:pPr>
        <w:rPr>
          <w:sz w:val="20"/>
          <w:szCs w:val="20"/>
        </w:rPr>
      </w:pPr>
    </w:p>
    <w:p w:rsidR="00315164" w:rsidRPr="008220E4" w:rsidRDefault="00E6550C" w:rsidP="001A117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A117E" w:rsidRPr="00190AFB" w:rsidRDefault="001A117E" w:rsidP="001A117E">
      <w:pPr>
        <w:jc w:val="center"/>
        <w:rPr>
          <w:b/>
        </w:rPr>
      </w:pPr>
      <w:r>
        <w:rPr>
          <w:b/>
        </w:rPr>
        <w:t>М</w:t>
      </w:r>
      <w:r w:rsidRPr="00190AFB">
        <w:rPr>
          <w:b/>
        </w:rPr>
        <w:t>ероприяти</w:t>
      </w:r>
      <w:r>
        <w:rPr>
          <w:b/>
        </w:rPr>
        <w:t>я</w:t>
      </w:r>
      <w:r w:rsidRPr="00190AFB">
        <w:rPr>
          <w:b/>
        </w:rPr>
        <w:t xml:space="preserve"> </w:t>
      </w:r>
      <w:r>
        <w:rPr>
          <w:b/>
        </w:rPr>
        <w:t>по реализации п</w:t>
      </w:r>
      <w:r w:rsidRPr="00190AFB">
        <w:rPr>
          <w:b/>
        </w:rPr>
        <w:t>одпрограммы</w:t>
      </w:r>
    </w:p>
    <w:p w:rsidR="001A117E" w:rsidRPr="00F85A73" w:rsidRDefault="001A117E" w:rsidP="001A117E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76"/>
        <w:gridCol w:w="1652"/>
        <w:gridCol w:w="1275"/>
        <w:gridCol w:w="851"/>
        <w:gridCol w:w="988"/>
        <w:gridCol w:w="996"/>
        <w:gridCol w:w="993"/>
        <w:gridCol w:w="992"/>
        <w:gridCol w:w="992"/>
        <w:gridCol w:w="992"/>
        <w:gridCol w:w="1044"/>
        <w:gridCol w:w="22"/>
        <w:gridCol w:w="1061"/>
        <w:gridCol w:w="1275"/>
      </w:tblGrid>
      <w:tr w:rsidR="001A117E" w:rsidRPr="00D94B54" w:rsidTr="001D53E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N</w:t>
            </w:r>
          </w:p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Срок исполнения мероприятия (годы)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 xml:space="preserve">Результаты выполнения мероприятий </w:t>
            </w:r>
          </w:p>
        </w:tc>
      </w:tr>
      <w:tr w:rsidR="001A117E" w:rsidRPr="00D94B54" w:rsidTr="001D53E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4E4C8F">
              <w:rPr>
                <w:rFonts w:ascii="Times New Roman" w:hAnsi="Times New Roman"/>
                <w:b/>
                <w:sz w:val="20"/>
                <w:szCs w:val="20"/>
              </w:rPr>
              <w:t>Развитие системы медицинской профилактики неинфекционных заболеваний и формирование здорового образа жизни у населения города Реутов.</w:t>
            </w: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размещения информации в СМИ о вреде табака и табакокурения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г.Реутов,</w:t>
            </w:r>
          </w:p>
          <w:p w:rsidR="001A117E" w:rsidRPr="007925A7" w:rsidRDefault="001A117E" w:rsidP="001D53EA">
            <w:pPr>
              <w:pStyle w:val="afb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ГАУЗ МО </w:t>
            </w:r>
            <w:r w:rsidRPr="007925A7">
              <w:rPr>
                <w:rFonts w:ascii="Times New Roman" w:hAnsi="Times New Roman"/>
                <w:sz w:val="18"/>
                <w:szCs w:val="18"/>
              </w:rPr>
              <w:t>«ЦГКБ г.Реутов», отдел по работе со СМИ и рекламе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4F0C91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F0C91">
              <w:rPr>
                <w:rFonts w:ascii="Times New Roman" w:hAnsi="Times New Roman"/>
                <w:sz w:val="20"/>
                <w:szCs w:val="20"/>
              </w:rPr>
              <w:t xml:space="preserve">Проведение разъяснительных работ в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4F0C91">
              <w:rPr>
                <w:rFonts w:ascii="Times New Roman" w:hAnsi="Times New Roman"/>
                <w:sz w:val="20"/>
                <w:szCs w:val="20"/>
              </w:rPr>
              <w:t>образовательных учреждениях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города о вреде табака и табакокурения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источники (внебюджетные  средства и иные)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25A7" w:rsidRDefault="001A117E" w:rsidP="001D53EA">
            <w:pPr>
              <w:pStyle w:val="afb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ГАУЗ МО </w:t>
            </w:r>
            <w:r w:rsidRPr="007925A7">
              <w:rPr>
                <w:rFonts w:ascii="Times New Roman" w:hAnsi="Times New Roman"/>
                <w:sz w:val="18"/>
                <w:szCs w:val="18"/>
              </w:rPr>
              <w:t xml:space="preserve">«ЦГКБ г.Реутов»,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7925A7">
              <w:rPr>
                <w:rFonts w:ascii="Times New Roman" w:hAnsi="Times New Roman"/>
                <w:sz w:val="18"/>
                <w:szCs w:val="18"/>
              </w:rPr>
              <w:t xml:space="preserve">правление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работы по привлечению специалистов 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консультативных приемов жителей города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г.Реутов,</w:t>
            </w:r>
          </w:p>
          <w:p w:rsidR="001A117E" w:rsidRPr="00D94B5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ГАУЗ МО </w:t>
            </w:r>
            <w:r w:rsidRPr="007925A7">
              <w:rPr>
                <w:rFonts w:ascii="Times New Roman" w:hAnsi="Times New Roman"/>
                <w:sz w:val="18"/>
                <w:szCs w:val="18"/>
              </w:rPr>
              <w:t>«ЦГКБ г.Реутов»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городских мероприятий (День здорового сердца и др.) с возможностью проведения обследования и консультаций населения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источники (внебюджетные  средства и иные)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г.Реутов,</w:t>
            </w:r>
          </w:p>
          <w:p w:rsidR="001A117E" w:rsidRPr="00A92A55" w:rsidRDefault="001A117E" w:rsidP="001D53EA">
            <w:r>
              <w:rPr>
                <w:sz w:val="18"/>
                <w:szCs w:val="18"/>
              </w:rPr>
              <w:t xml:space="preserve">ГАУЗ МО </w:t>
            </w:r>
            <w:r w:rsidRPr="007925A7">
              <w:rPr>
                <w:sz w:val="18"/>
                <w:szCs w:val="18"/>
              </w:rPr>
              <w:t>«ЦГКБ г.Реутов»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849CB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 по  размещению социальных рекламных роликов по вопросу профилактики алкоголизма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источники (внебюджетные  средства и иные)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г.Реутов,</w:t>
            </w:r>
          </w:p>
          <w:p w:rsidR="001A117E" w:rsidRPr="00D94B5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ГАУЗ МО </w:t>
            </w:r>
            <w:r w:rsidRPr="007925A7">
              <w:rPr>
                <w:rFonts w:ascii="Times New Roman" w:hAnsi="Times New Roman"/>
                <w:sz w:val="18"/>
                <w:szCs w:val="18"/>
              </w:rPr>
              <w:t>«ЦГКБ г.Реутов»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925A7">
              <w:rPr>
                <w:rFonts w:ascii="Times New Roman" w:hAnsi="Times New Roman"/>
                <w:sz w:val="18"/>
                <w:szCs w:val="18"/>
              </w:rPr>
              <w:t>отдел по работе со СМИ и рекламе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С</w:t>
            </w:r>
            <w:r w:rsidRPr="004F52DE">
              <w:rPr>
                <w:rFonts w:ascii="Times New Roman" w:hAnsi="Times New Roman"/>
                <w:b/>
                <w:sz w:val="20"/>
                <w:szCs w:val="20"/>
              </w:rPr>
              <w:t>оциальная поддержка медицинских работников, повышение престижа профессии врача и среднего медицинского работника</w:t>
            </w: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4F52DE" w:rsidRDefault="001A117E" w:rsidP="00DE2AAF">
            <w:pPr>
              <w:pStyle w:val="afb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служебного жилья (не менее </w:t>
            </w:r>
            <w:r w:rsidR="00DE2AAF">
              <w:rPr>
                <w:rFonts w:ascii="Times New Roman" w:hAnsi="Times New Roman"/>
                <w:sz w:val="20"/>
                <w:szCs w:val="20"/>
              </w:rPr>
              <w:t>трех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квартир в год), койко-мест в общежитии на время исполнения трудовых обязанностей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tabs>
                <w:tab w:val="left" w:pos="-18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г.Реутов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возможности устройства детей в детские дошкольные образовательные </w:t>
            </w:r>
          </w:p>
          <w:p w:rsidR="001A117E" w:rsidRPr="00D94B5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г.Реутов,</w:t>
            </w:r>
          </w:p>
          <w:p w:rsidR="001A117E" w:rsidRPr="00217B7D" w:rsidRDefault="001A117E" w:rsidP="001D53EA">
            <w:r>
              <w:rPr>
                <w:sz w:val="18"/>
                <w:szCs w:val="18"/>
              </w:rPr>
              <w:t>у</w:t>
            </w:r>
            <w:r w:rsidRPr="007925A7">
              <w:rPr>
                <w:sz w:val="18"/>
                <w:szCs w:val="18"/>
              </w:rPr>
              <w:t>правление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открытия на территории города Реутов профильных классов медицинской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г.Реутов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2F8" w:rsidRPr="00D94B54" w:rsidTr="00E07C5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Default="00E842F8" w:rsidP="00E07C50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городской поликлиники </w:t>
            </w:r>
            <w:r w:rsidR="00E07C50">
              <w:rPr>
                <w:rFonts w:ascii="Times New Roman" w:hAnsi="Times New Roman"/>
                <w:sz w:val="20"/>
                <w:szCs w:val="20"/>
              </w:rPr>
              <w:t>в 10-А микрорайоне города Реутов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D94B54" w:rsidRDefault="00E842F8" w:rsidP="000E6626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источники (внебюджетные  средства и иные)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D94B54" w:rsidRDefault="00236B47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D94B54" w:rsidRDefault="00236B47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D94B54" w:rsidRDefault="00236B47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D94B54" w:rsidRDefault="00236B47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Default="00E842F8" w:rsidP="000E6626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г.Реутов,</w:t>
            </w:r>
          </w:p>
          <w:p w:rsidR="00E842F8" w:rsidRPr="00D94B54" w:rsidRDefault="00E842F8" w:rsidP="000E6626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ГАУЗ МО </w:t>
            </w:r>
            <w:r w:rsidRPr="007925A7">
              <w:rPr>
                <w:rFonts w:ascii="Times New Roman" w:hAnsi="Times New Roman"/>
                <w:sz w:val="18"/>
                <w:szCs w:val="18"/>
              </w:rPr>
              <w:t>«ЦГКБ г.Реутов»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2F8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Охрана материнства и детства</w:t>
            </w:r>
          </w:p>
        </w:tc>
      </w:tr>
      <w:tr w:rsidR="00E842F8" w:rsidRPr="00D94B54" w:rsidTr="002A66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Default="00E842F8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ascii="Times New Roman" w:hAnsi="Times New Roman"/>
                <w:sz w:val="20"/>
                <w:szCs w:val="20"/>
              </w:rPr>
              <w:t>Московской области (субвенции)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2F8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6F8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9 763,0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Default="00E842F8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г.Реутов </w:t>
            </w:r>
          </w:p>
          <w:p w:rsidR="00E842F8" w:rsidRPr="00D94B54" w:rsidRDefault="00E842F8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ГАУЗ МО «ЦГКБ г.Реутов»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2F8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2F8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</w:t>
            </w:r>
            <w:r w:rsidRPr="004F52DE">
              <w:rPr>
                <w:rFonts w:ascii="Times New Roman" w:hAnsi="Times New Roman"/>
                <w:b/>
                <w:sz w:val="20"/>
                <w:szCs w:val="20"/>
              </w:rPr>
              <w:t>беспечение 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ункцион</w:t>
            </w:r>
            <w:r w:rsidRPr="004F52DE">
              <w:rPr>
                <w:rFonts w:ascii="Times New Roman" w:hAnsi="Times New Roman"/>
                <w:b/>
                <w:sz w:val="20"/>
                <w:szCs w:val="20"/>
              </w:rPr>
              <w:t>ирования инженерных коммуникаций и транспортной инфраструктуры для деятельности медицинских организаций</w:t>
            </w:r>
          </w:p>
        </w:tc>
      </w:tr>
      <w:tr w:rsidR="00E842F8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41CB7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содержания инженерных коммуникаций и  прилегающих дорог к медицинской организации, находящихся на балансе муниципального образования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F7C">
              <w:rPr>
                <w:rFonts w:ascii="Times New Roman" w:hAnsi="Times New Roman"/>
                <w:sz w:val="16"/>
                <w:szCs w:val="16"/>
              </w:rPr>
              <w:t>в рамках основной  финансовой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F7C">
              <w:rPr>
                <w:rFonts w:ascii="Times New Roman" w:hAnsi="Times New Roman"/>
                <w:sz w:val="16"/>
                <w:szCs w:val="16"/>
              </w:rPr>
              <w:t>в рамках основной  финансовой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F7C">
              <w:rPr>
                <w:rFonts w:ascii="Times New Roman" w:hAnsi="Times New Roman"/>
                <w:sz w:val="16"/>
                <w:szCs w:val="16"/>
              </w:rPr>
              <w:t>в рамках основной  финансовой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F7C">
              <w:rPr>
                <w:rFonts w:ascii="Times New Roman" w:hAnsi="Times New Roman"/>
                <w:sz w:val="16"/>
                <w:szCs w:val="16"/>
              </w:rPr>
              <w:t>в рамках основной  финансовой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F7C">
              <w:rPr>
                <w:rFonts w:ascii="Times New Roman" w:hAnsi="Times New Roman"/>
                <w:sz w:val="16"/>
                <w:szCs w:val="16"/>
              </w:rPr>
              <w:t>в рамках основной  финансовой деятельности органов местного самоуправления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015F7C" w:rsidRDefault="00E842F8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F7C">
              <w:rPr>
                <w:rFonts w:ascii="Times New Roman" w:hAnsi="Times New Roman"/>
                <w:sz w:val="16"/>
                <w:szCs w:val="16"/>
              </w:rPr>
              <w:t>в рамках основной  финансовой деятельности органов местного самоуправления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г.Реутов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2F8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Default="00E842F8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015F7C" w:rsidRDefault="00E842F8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015F7C" w:rsidRDefault="00E842F8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015F7C" w:rsidRDefault="00E842F8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015F7C" w:rsidRDefault="00E842F8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015F7C" w:rsidRDefault="00E842F8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Pr="00015F7C" w:rsidRDefault="00E842F8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F8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2F8" w:rsidRPr="00D94B54" w:rsidTr="00AD6F68">
        <w:tc>
          <w:tcPr>
            <w:tcW w:w="439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2F8" w:rsidRDefault="00E842F8" w:rsidP="001D53EA">
            <w:pPr>
              <w:pStyle w:val="afc"/>
              <w:rPr>
                <w:rStyle w:val="af9"/>
                <w:rFonts w:ascii="Times New Roman" w:hAnsi="Times New Roman"/>
                <w:bCs w:val="0"/>
                <w:sz w:val="20"/>
                <w:szCs w:val="20"/>
              </w:rPr>
            </w:pPr>
          </w:p>
          <w:p w:rsidR="00E842F8" w:rsidRDefault="00E842F8" w:rsidP="001D53EA">
            <w:pPr>
              <w:pStyle w:val="afc"/>
              <w:rPr>
                <w:rStyle w:val="af9"/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Style w:val="af9"/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  <w:p w:rsidR="00E842F8" w:rsidRPr="00D94B54" w:rsidRDefault="00E842F8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9"/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1B4F66">
              <w:rPr>
                <w:rFonts w:ascii="Times New Roman" w:hAnsi="Times New Roman"/>
              </w:rPr>
              <w:t>Итого по подпрограмме</w:t>
            </w:r>
            <w:r w:rsidRPr="00D94B54">
              <w:rPr>
                <w:rStyle w:val="af9"/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E3">
              <w:rPr>
                <w:rFonts w:ascii="Times New Roman" w:hAnsi="Times New Roman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29 289,0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42F8" w:rsidRPr="00D94B54" w:rsidTr="00AD6F68">
        <w:tc>
          <w:tcPr>
            <w:tcW w:w="4395" w:type="dxa"/>
            <w:gridSpan w:val="3"/>
            <w:vMerge/>
            <w:tcBorders>
              <w:right w:val="single" w:sz="4" w:space="0" w:color="auto"/>
            </w:tcBorders>
          </w:tcPr>
          <w:p w:rsidR="00E842F8" w:rsidRPr="00D94B54" w:rsidRDefault="00E842F8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32650" w:rsidRDefault="00E842F8" w:rsidP="001D53EA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650">
              <w:rPr>
                <w:rFonts w:ascii="Times New Roman" w:hAnsi="Times New Roman"/>
                <w:b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32650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2F8" w:rsidRPr="00F85A73" w:rsidTr="00AD6F68">
        <w:tc>
          <w:tcPr>
            <w:tcW w:w="43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842F8" w:rsidRPr="00D94B54" w:rsidRDefault="00E842F8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D50E3" w:rsidRDefault="00E842F8" w:rsidP="001D53EA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E3">
              <w:rPr>
                <w:rFonts w:ascii="Times New Roman" w:hAnsi="Times New Roman"/>
                <w:b/>
                <w:sz w:val="20"/>
                <w:szCs w:val="20"/>
              </w:rPr>
              <w:t xml:space="preserve">внебюджетные  средства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AD6F68" w:rsidRDefault="00242F1A" w:rsidP="00242F1A">
            <w:pPr>
              <w:pStyle w:val="af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6F68">
              <w:rPr>
                <w:rFonts w:ascii="Times New Roman" w:hAnsi="Times New Roman"/>
                <w:b/>
                <w:sz w:val="18"/>
                <w:szCs w:val="18"/>
              </w:rPr>
              <w:t>226</w:t>
            </w:r>
            <w:r w:rsidR="00E842F8" w:rsidRPr="00AD6F68">
              <w:rPr>
                <w:rFonts w:ascii="Times New Roman" w:hAnsi="Times New Roman"/>
                <w:b/>
                <w:sz w:val="18"/>
                <w:szCs w:val="18"/>
              </w:rPr>
              <w:t xml:space="preserve">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D94B54" w:rsidRDefault="00F72FCB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="00E842F8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D94B54" w:rsidRDefault="00242F1A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  <w:r w:rsidR="00E842F8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D94B54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42F8" w:rsidRPr="00F85A73" w:rsidTr="00AD6F68">
        <w:tc>
          <w:tcPr>
            <w:tcW w:w="43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2F8" w:rsidRPr="00D94B54" w:rsidRDefault="00E842F8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D50E3" w:rsidRDefault="00E842F8" w:rsidP="001D53EA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AD6F68" w:rsidRDefault="00242F1A" w:rsidP="001D53EA">
            <w:pPr>
              <w:pStyle w:val="af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6F68">
              <w:rPr>
                <w:rFonts w:ascii="Times New Roman" w:hAnsi="Times New Roman"/>
                <w:b/>
                <w:sz w:val="18"/>
                <w:szCs w:val="18"/>
              </w:rPr>
              <w:t>255</w:t>
            </w:r>
            <w:r w:rsidR="00E842F8" w:rsidRPr="00AD6F68">
              <w:rPr>
                <w:rFonts w:ascii="Times New Roman" w:hAnsi="Times New Roman"/>
                <w:b/>
                <w:sz w:val="18"/>
                <w:szCs w:val="18"/>
              </w:rPr>
              <w:t> 289,0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D50E3" w:rsidRDefault="00242F1A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842F8">
              <w:rPr>
                <w:rFonts w:ascii="Times New Roman" w:hAnsi="Times New Roman"/>
                <w:b/>
                <w:sz w:val="20"/>
                <w:szCs w:val="20"/>
              </w:rPr>
              <w:t>9 963,0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AD6F68" w:rsidRDefault="00242F1A" w:rsidP="001D53EA">
            <w:pPr>
              <w:pStyle w:val="afb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6F68">
              <w:rPr>
                <w:rFonts w:ascii="Times New Roman" w:hAnsi="Times New Roman"/>
                <w:b/>
                <w:sz w:val="18"/>
                <w:szCs w:val="18"/>
              </w:rPr>
              <w:t>174</w:t>
            </w:r>
            <w:r w:rsidR="00E842F8" w:rsidRPr="00AD6F68">
              <w:rPr>
                <w:rFonts w:ascii="Times New Roman" w:hAnsi="Times New Roman"/>
                <w:b/>
                <w:sz w:val="18"/>
                <w:szCs w:val="18"/>
              </w:rPr>
              <w:t xml:space="preserve"> 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9 963,0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2F8" w:rsidRPr="009D50E3" w:rsidRDefault="00E842F8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A117E" w:rsidRPr="00F85A73" w:rsidRDefault="001A117E" w:rsidP="001A117E"/>
    <w:p w:rsidR="001A117E" w:rsidRDefault="001A117E" w:rsidP="001A117E">
      <w:pPr>
        <w:rPr>
          <w:rFonts w:ascii="Arial Narrow" w:hAnsi="Arial Narrow"/>
        </w:rPr>
      </w:pPr>
    </w:p>
    <w:p w:rsidR="001A117E" w:rsidRPr="002E5D1F" w:rsidRDefault="001A117E" w:rsidP="001A117E">
      <w:pPr>
        <w:jc w:val="center"/>
        <w:rPr>
          <w:b/>
        </w:rPr>
      </w:pPr>
      <w:r w:rsidRPr="002E5D1F">
        <w:rPr>
          <w:b/>
        </w:rPr>
        <w:t xml:space="preserve">Подпрограмма </w:t>
      </w:r>
      <w:r w:rsidRPr="002E5D1F">
        <w:rPr>
          <w:b/>
          <w:lang w:val="en-US"/>
        </w:rPr>
        <w:t>V</w:t>
      </w:r>
      <w:r>
        <w:rPr>
          <w:b/>
          <w:lang w:val="en-US"/>
        </w:rPr>
        <w:t>I</w:t>
      </w:r>
      <w:r>
        <w:rPr>
          <w:b/>
        </w:rPr>
        <w:t xml:space="preserve"> «Ф</w:t>
      </w:r>
      <w:r w:rsidRPr="002E5D1F">
        <w:rPr>
          <w:b/>
        </w:rPr>
        <w:t>ормировани</w:t>
      </w:r>
      <w:r>
        <w:rPr>
          <w:b/>
        </w:rPr>
        <w:t xml:space="preserve">е навыков безопасного поведения у различных категорий участников дорожного движения» </w:t>
      </w:r>
    </w:p>
    <w:p w:rsidR="001A117E" w:rsidRDefault="001A117E" w:rsidP="001A117E">
      <w:pPr>
        <w:jc w:val="center"/>
      </w:pPr>
    </w:p>
    <w:p w:rsidR="001A117E" w:rsidRPr="00712D57" w:rsidRDefault="001A117E" w:rsidP="001A117E">
      <w:pPr>
        <w:jc w:val="center"/>
      </w:pPr>
      <w:r w:rsidRPr="00712D57">
        <w:t>Паспорт подпрограммы</w:t>
      </w:r>
    </w:p>
    <w:p w:rsidR="001A117E" w:rsidRPr="002E5D1F" w:rsidRDefault="001A117E" w:rsidP="001A117E">
      <w:pPr>
        <w:jc w:val="center"/>
        <w:rPr>
          <w:b/>
        </w:rPr>
      </w:pPr>
      <w:r>
        <w:rPr>
          <w:b/>
        </w:rPr>
        <w:t>«</w:t>
      </w:r>
      <w:r w:rsidRPr="00322886">
        <w:t xml:space="preserve">Формирование навыков безопасного поведения у различных категорий участников дорожного движения» </w:t>
      </w:r>
    </w:p>
    <w:p w:rsidR="001A117E" w:rsidRPr="00712D57" w:rsidRDefault="001A117E" w:rsidP="001A117E">
      <w:pPr>
        <w:jc w:val="center"/>
      </w:pPr>
      <w:r w:rsidRPr="00712D57">
        <w:t>муниципальной программы «Социальная защита населения города Реутов» на 2015-2019 годы</w:t>
      </w:r>
    </w:p>
    <w:p w:rsidR="001A117E" w:rsidRPr="00C31271" w:rsidRDefault="001A117E" w:rsidP="001A117E">
      <w:pPr>
        <w:jc w:val="center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309"/>
        <w:gridCol w:w="1842"/>
        <w:gridCol w:w="1701"/>
        <w:gridCol w:w="1701"/>
        <w:gridCol w:w="1701"/>
        <w:gridCol w:w="2410"/>
      </w:tblGrid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8F4A5B" w:rsidRDefault="001A117E" w:rsidP="001D53EA">
            <w:pPr>
              <w:rPr>
                <w:sz w:val="22"/>
                <w:szCs w:val="22"/>
              </w:rPr>
            </w:pPr>
            <w:r w:rsidRPr="008F4A5B">
              <w:rPr>
                <w:sz w:val="22"/>
                <w:szCs w:val="22"/>
              </w:rPr>
              <w:t xml:space="preserve">Формирование навыков безопасного поведения у различных категорий участников дорожного движения  </w:t>
            </w:r>
          </w:p>
          <w:p w:rsidR="001A117E" w:rsidRPr="00B04E72" w:rsidRDefault="001A117E" w:rsidP="001D53EA">
            <w:pPr>
              <w:rPr>
                <w:sz w:val="22"/>
                <w:szCs w:val="22"/>
              </w:rPr>
            </w:pP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Сокращение количества погибших и травмированных  на дорогах города</w:t>
            </w: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Предупреждение опасного поведения участников дорожного движения</w:t>
            </w: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 xml:space="preserve"> Координатор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Реутов, курирующий данное направление</w:t>
            </w: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 xml:space="preserve">Администрация города Реутов </w:t>
            </w:r>
          </w:p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2015 - 2019 годы</w:t>
            </w:r>
          </w:p>
        </w:tc>
      </w:tr>
      <w:tr w:rsidR="001A117E" w:rsidRPr="00D8566E" w:rsidTr="001D53EA">
        <w:tc>
          <w:tcPr>
            <w:tcW w:w="32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Источники финансирования подпрограммы,</w:t>
            </w:r>
          </w:p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Расходы (тыс. рублей)</w:t>
            </w:r>
          </w:p>
          <w:p w:rsidR="001A117E" w:rsidRPr="00B04E72" w:rsidRDefault="001A117E" w:rsidP="001D53EA">
            <w:pPr>
              <w:rPr>
                <w:sz w:val="22"/>
                <w:szCs w:val="22"/>
              </w:rPr>
            </w:pPr>
          </w:p>
        </w:tc>
      </w:tr>
      <w:tr w:rsidR="001A117E" w:rsidRPr="00D8566E" w:rsidTr="001D53EA">
        <w:trPr>
          <w:trHeight w:val="286"/>
        </w:trPr>
        <w:tc>
          <w:tcPr>
            <w:tcW w:w="32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2015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2017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2018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2019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6715D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6715D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6715D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6715D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6715D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96715D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Средства бюджета города Реутов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387CB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7C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B04E72" w:rsidRDefault="001A117E" w:rsidP="001D53E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A117E" w:rsidRPr="00D8566E" w:rsidTr="001D53EA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 w:rsidRPr="00B04E72">
              <w:rPr>
                <w:rFonts w:ascii="Times New Roman" w:hAnsi="Times New Roman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B04E72" w:rsidRDefault="001A117E" w:rsidP="001D53EA">
            <w:pPr>
              <w:pStyle w:val="af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B04E72">
              <w:rPr>
                <w:rFonts w:ascii="Times New Roman" w:hAnsi="Times New Roman"/>
                <w:sz w:val="22"/>
                <w:szCs w:val="22"/>
              </w:rPr>
              <w:t xml:space="preserve">нижение </w:t>
            </w:r>
            <w:r>
              <w:rPr>
                <w:rFonts w:ascii="Times New Roman" w:hAnsi="Times New Roman"/>
                <w:sz w:val="22"/>
                <w:szCs w:val="22"/>
              </w:rPr>
              <w:t>смертности от ДТП</w:t>
            </w:r>
          </w:p>
        </w:tc>
      </w:tr>
    </w:tbl>
    <w:p w:rsidR="001A117E" w:rsidRPr="00D8566E" w:rsidRDefault="001A117E" w:rsidP="001A117E"/>
    <w:p w:rsidR="001A117E" w:rsidRPr="00A92DCD" w:rsidRDefault="001A117E" w:rsidP="001A117E">
      <w:pPr>
        <w:jc w:val="center"/>
      </w:pPr>
      <w:r w:rsidRPr="00A92DCD">
        <w:t xml:space="preserve">Планируемые результаты реализации </w:t>
      </w:r>
      <w:r>
        <w:t>подп</w:t>
      </w:r>
      <w:r w:rsidRPr="00A92DCD">
        <w:t>рограммы</w:t>
      </w:r>
    </w:p>
    <w:tbl>
      <w:tblPr>
        <w:tblW w:w="160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411"/>
        <w:gridCol w:w="1276"/>
        <w:gridCol w:w="993"/>
        <w:gridCol w:w="1134"/>
        <w:gridCol w:w="2292"/>
        <w:gridCol w:w="1252"/>
        <w:gridCol w:w="1275"/>
        <w:gridCol w:w="1047"/>
        <w:gridCol w:w="12"/>
        <w:gridCol w:w="926"/>
        <w:gridCol w:w="992"/>
        <w:gridCol w:w="992"/>
        <w:gridCol w:w="1053"/>
        <w:gridCol w:w="12"/>
      </w:tblGrid>
      <w:tr w:rsidR="001A117E" w:rsidRPr="008220E4" w:rsidTr="001D53EA">
        <w:trPr>
          <w:gridAfter w:val="1"/>
          <w:wAfter w:w="12" w:type="dxa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Планируемый объем финансирования на решение данной задачи (тыс. руб.)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1A117E" w:rsidRPr="008220E4" w:rsidTr="001D53EA">
        <w:trPr>
          <w:gridAfter w:val="1"/>
          <w:wAfter w:w="12" w:type="dxa"/>
        </w:trPr>
        <w:tc>
          <w:tcPr>
            <w:tcW w:w="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города</w:t>
            </w:r>
          </w:p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8220E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1A117E" w:rsidRPr="008220E4" w:rsidTr="001D53EA">
        <w:trPr>
          <w:gridAfter w:val="1"/>
          <w:wAfter w:w="12" w:type="dxa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A117E" w:rsidRPr="008220E4" w:rsidTr="00FE1F26"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0E4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17E" w:rsidRPr="00003529" w:rsidRDefault="001A117E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003529">
              <w:rPr>
                <w:rFonts w:ascii="Times New Roman" w:hAnsi="Times New Roman"/>
                <w:sz w:val="20"/>
                <w:szCs w:val="20"/>
              </w:rPr>
              <w:t xml:space="preserve">Предупреждение опасного поведения участников дорожного движения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8220E4" w:rsidRDefault="001A117E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смертность от ДТП</w:t>
            </w:r>
            <w:r w:rsidRPr="00822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FE1F26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1F2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17E" w:rsidRPr="008220E4" w:rsidRDefault="00EE04F1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17E" w:rsidRPr="008220E4" w:rsidRDefault="00EE04F1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6E649F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2A66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8220E4" w:rsidRDefault="002A66F8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1A117E" w:rsidRPr="008220E4" w:rsidTr="001D53EA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8220E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17E" w:rsidRPr="008220E4" w:rsidRDefault="001A117E" w:rsidP="001A117E">
      <w:pPr>
        <w:rPr>
          <w:sz w:val="20"/>
          <w:szCs w:val="20"/>
        </w:rPr>
      </w:pPr>
    </w:p>
    <w:p w:rsidR="001A117E" w:rsidRPr="00190AFB" w:rsidRDefault="001A117E" w:rsidP="001A117E">
      <w:pPr>
        <w:jc w:val="center"/>
        <w:rPr>
          <w:b/>
        </w:rPr>
      </w:pPr>
      <w:r>
        <w:rPr>
          <w:b/>
        </w:rPr>
        <w:t>М</w:t>
      </w:r>
      <w:r w:rsidRPr="00190AFB">
        <w:rPr>
          <w:b/>
        </w:rPr>
        <w:t>ероприяти</w:t>
      </w:r>
      <w:r>
        <w:rPr>
          <w:b/>
        </w:rPr>
        <w:t>я по реализации под</w:t>
      </w:r>
      <w:r w:rsidRPr="00190AFB">
        <w:rPr>
          <w:b/>
        </w:rPr>
        <w:t>программы</w:t>
      </w:r>
    </w:p>
    <w:p w:rsidR="001A117E" w:rsidRPr="00F85A73" w:rsidRDefault="001A117E" w:rsidP="001A117E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127"/>
        <w:gridCol w:w="1275"/>
        <w:gridCol w:w="851"/>
        <w:gridCol w:w="988"/>
        <w:gridCol w:w="996"/>
        <w:gridCol w:w="993"/>
        <w:gridCol w:w="992"/>
        <w:gridCol w:w="992"/>
        <w:gridCol w:w="992"/>
        <w:gridCol w:w="993"/>
        <w:gridCol w:w="1275"/>
        <w:gridCol w:w="1134"/>
      </w:tblGrid>
      <w:tr w:rsidR="001A117E" w:rsidRPr="00D94B54" w:rsidTr="001D53E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N</w:t>
            </w:r>
          </w:p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Срок исполнения мероприятия (годы)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CB434C" w:rsidRDefault="001A117E" w:rsidP="001D53E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34C">
              <w:rPr>
                <w:rFonts w:ascii="Times New Roman" w:hAnsi="Times New Roman"/>
                <w:sz w:val="16"/>
                <w:szCs w:val="16"/>
              </w:rPr>
              <w:t xml:space="preserve">Результаты выполнения мероприятий </w:t>
            </w:r>
          </w:p>
        </w:tc>
      </w:tr>
      <w:tr w:rsidR="001A117E" w:rsidRPr="00D94B54" w:rsidTr="001D53E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B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1.Предупреждение опасного поведения участников дорожного движения</w:t>
            </w: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790E8B" w:rsidRDefault="001A117E" w:rsidP="001D53EA">
            <w:pPr>
              <w:pStyle w:val="afb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Обучение безопасному поведению на улицах и дорогах города «Безопасность на дорогах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классных часов, общешкольных родительских собраний, участие в творческих конкурсах:</w:t>
            </w:r>
          </w:p>
          <w:p w:rsidR="001A117E" w:rsidRDefault="001A117E" w:rsidP="001D53EA">
            <w:pPr>
              <w:rPr>
                <w:sz w:val="20"/>
                <w:szCs w:val="20"/>
              </w:rPr>
            </w:pPr>
            <w:r w:rsidRPr="00790E8B">
              <w:rPr>
                <w:sz w:val="20"/>
                <w:szCs w:val="20"/>
              </w:rPr>
              <w:t>-1-4 классы</w:t>
            </w:r>
            <w:r>
              <w:rPr>
                <w:sz w:val="20"/>
                <w:szCs w:val="20"/>
              </w:rPr>
              <w:t xml:space="preserve"> в рамках предмета Окружающий мир;</w:t>
            </w:r>
          </w:p>
          <w:p w:rsidR="001A117E" w:rsidRPr="00D94B5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-5-9 классы в рамках предмета 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2B41A1" w:rsidRDefault="001A117E" w:rsidP="001D53EA">
            <w:pPr>
              <w:jc w:val="center"/>
              <w:rPr>
                <w:sz w:val="20"/>
                <w:szCs w:val="20"/>
              </w:rPr>
            </w:pPr>
            <w:r w:rsidRPr="002B41A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</w:t>
            </w:r>
          </w:p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7925A7" w:rsidRDefault="001A117E" w:rsidP="001D53EA">
            <w:pPr>
              <w:pStyle w:val="af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925A7">
              <w:rPr>
                <w:rFonts w:ascii="Times New Roman" w:hAnsi="Times New Roman"/>
                <w:sz w:val="18"/>
                <w:szCs w:val="18"/>
              </w:rPr>
              <w:t>отдел по работе со СМИ и рекламе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4F0C91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 в образовательных учреждениях Единых дней проведения родительских собраний, посвященных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Два раз в год по всех учреждениях образования проведение родительских собраний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7925A7">
              <w:rPr>
                <w:rFonts w:ascii="Times New Roman" w:hAnsi="Times New Roman"/>
                <w:sz w:val="18"/>
                <w:szCs w:val="18"/>
              </w:rPr>
              <w:t xml:space="preserve">правление образования </w:t>
            </w:r>
          </w:p>
          <w:p w:rsidR="001A117E" w:rsidRDefault="001A117E" w:rsidP="001D53EA"/>
          <w:p w:rsidR="001A117E" w:rsidRPr="009501B2" w:rsidRDefault="001A117E" w:rsidP="001D53EA">
            <w:r w:rsidRPr="007925A7">
              <w:rPr>
                <w:sz w:val="18"/>
                <w:szCs w:val="18"/>
              </w:rPr>
              <w:t>отдел по работе со СМИ и рекламе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профилактических мероприятий по поведению безопасного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Зимние каникулы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(декабрь, январь);</w:t>
            </w:r>
          </w:p>
          <w:p w:rsidR="001A117E" w:rsidRDefault="001A117E" w:rsidP="001D53EA">
            <w:pPr>
              <w:rPr>
                <w:sz w:val="20"/>
                <w:szCs w:val="20"/>
              </w:rPr>
            </w:pPr>
            <w:r w:rsidRPr="002F2DF9">
              <w:rPr>
                <w:sz w:val="20"/>
                <w:szCs w:val="20"/>
              </w:rPr>
              <w:t>весенние каникулы</w:t>
            </w:r>
            <w:r>
              <w:rPr>
                <w:sz w:val="20"/>
                <w:szCs w:val="20"/>
              </w:rPr>
              <w:t xml:space="preserve"> (с 16 марта по 5 апреля);</w:t>
            </w:r>
          </w:p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осенние каникулы (сентябрь);</w:t>
            </w:r>
          </w:p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день профилактики дорожно-транспортного травматизма (апрель, сентябрь);</w:t>
            </w:r>
          </w:p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профилактическое мероприятие  по БДД «Внимание дети» (май);</w:t>
            </w:r>
          </w:p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день профилактических мероприятий «Детям Подмосковья – безопасные дороги» (июнь);</w:t>
            </w:r>
          </w:p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марафон творческих программ по пропаганде безопасного поведения на дорогах среди обучающихся образовательных организаций (сентябрь);</w:t>
            </w:r>
          </w:p>
          <w:p w:rsidR="001A117E" w:rsidRDefault="001A117E" w:rsidP="001D5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каждом образовательном учреждении разрабатывается «Паспорт Дорожной безопасности»</w:t>
            </w:r>
          </w:p>
          <w:p w:rsidR="001A117E" w:rsidRPr="002F2DF9" w:rsidRDefault="001A117E" w:rsidP="001D53EA">
            <w:r>
              <w:rPr>
                <w:sz w:val="20"/>
                <w:szCs w:val="20"/>
              </w:rPr>
              <w:t xml:space="preserve"> ( в дневниках обучающихся имеются маршруты следования детей в образовательные учреждения)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 w:rsidRPr="007925A7">
              <w:rPr>
                <w:rFonts w:ascii="Times New Roman" w:hAnsi="Times New Roman"/>
                <w:sz w:val="18"/>
                <w:szCs w:val="18"/>
              </w:rPr>
              <w:t xml:space="preserve">правление </w:t>
            </w:r>
            <w:r w:rsidRPr="007925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образования </w:t>
            </w:r>
          </w:p>
          <w:p w:rsidR="001A117E" w:rsidRDefault="001A117E" w:rsidP="001D53EA"/>
          <w:p w:rsidR="001A117E" w:rsidRPr="00D94B5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25A7">
              <w:rPr>
                <w:rFonts w:ascii="Times New Roman" w:hAnsi="Times New Roman"/>
                <w:sz w:val="18"/>
                <w:szCs w:val="18"/>
              </w:rPr>
              <w:t>отдел по работе со СМИ и рекламе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конкурсов творческих работ в образовательных 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конкурса творческих работ «Мы за безопасную дорогу»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 w:rsidRPr="007925A7">
              <w:rPr>
                <w:rFonts w:ascii="Times New Roman" w:hAnsi="Times New Roman"/>
                <w:sz w:val="18"/>
                <w:szCs w:val="18"/>
              </w:rPr>
              <w:t xml:space="preserve">правление </w:t>
            </w:r>
            <w:r w:rsidRPr="007925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образования </w:t>
            </w:r>
          </w:p>
          <w:p w:rsidR="001A117E" w:rsidRDefault="001A117E" w:rsidP="001D53EA"/>
          <w:p w:rsidR="001A117E" w:rsidRPr="00A92A55" w:rsidRDefault="001A117E" w:rsidP="001D53EA">
            <w:r w:rsidRPr="007925A7">
              <w:rPr>
                <w:sz w:val="18"/>
                <w:szCs w:val="18"/>
              </w:rPr>
              <w:t>отдел по работе со СМИ и рекламе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849CB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 дошкольных образовательных учреждениях городских смотр-конкурсов «Зеленый огонек»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в период с 30 января по 1 апреля городских конкурсов среди муниципальных дошкольных образовательных учреждений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7925A7">
              <w:rPr>
                <w:rFonts w:ascii="Times New Roman" w:hAnsi="Times New Roman"/>
                <w:sz w:val="18"/>
                <w:szCs w:val="18"/>
              </w:rPr>
              <w:t xml:space="preserve">правление образования </w:t>
            </w:r>
          </w:p>
          <w:p w:rsidR="001A117E" w:rsidRDefault="001A117E" w:rsidP="001D53EA"/>
          <w:p w:rsidR="001A117E" w:rsidRPr="00D94B54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25A7">
              <w:rPr>
                <w:rFonts w:ascii="Times New Roman" w:hAnsi="Times New Roman"/>
                <w:sz w:val="18"/>
                <w:szCs w:val="18"/>
              </w:rPr>
              <w:t>отдел по работе со СМИ и рекламе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5BA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505BA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505BA">
              <w:rPr>
                <w:rFonts w:ascii="Times New Roman" w:hAnsi="Times New Roman"/>
                <w:sz w:val="20"/>
                <w:szCs w:val="20"/>
              </w:rPr>
              <w:t>Осв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505BA">
              <w:rPr>
                <w:rFonts w:ascii="Times New Roman" w:hAnsi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 w:rsidRPr="00F505BA">
              <w:rPr>
                <w:rFonts w:ascii="Times New Roman" w:hAnsi="Times New Roman"/>
                <w:sz w:val="20"/>
                <w:szCs w:val="20"/>
              </w:rPr>
              <w:t>в СМИ проводимые  профилактические мероприятия по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505BA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505BA">
              <w:rPr>
                <w:rFonts w:ascii="Times New Roman" w:hAnsi="Times New Roman"/>
                <w:sz w:val="20"/>
                <w:szCs w:val="20"/>
              </w:rPr>
              <w:t>в еженедельной газете «Реут» и на телевидении  широко осв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505BA">
              <w:rPr>
                <w:rFonts w:ascii="Times New Roman" w:hAnsi="Times New Roman"/>
                <w:sz w:val="20"/>
                <w:szCs w:val="20"/>
              </w:rPr>
              <w:t xml:space="preserve">щать проводимые профилактические мероприятия по БДД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5BA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5BA"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5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5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5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5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5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5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F505BA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5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F505BA" w:rsidRDefault="001A117E" w:rsidP="001D53EA">
            <w:pPr>
              <w:pStyle w:val="af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925A7">
              <w:rPr>
                <w:rFonts w:ascii="Times New Roman" w:hAnsi="Times New Roman"/>
                <w:sz w:val="18"/>
                <w:szCs w:val="18"/>
              </w:rPr>
              <w:t>отдел по работе со СМИ и рекламе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информации по смертности от ДТП по городу Реутов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отчетных форм по смертности от ДТП в городе Реутов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E81A7A" w:rsidRDefault="001A117E" w:rsidP="001D53EA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7A">
              <w:rPr>
                <w:rFonts w:ascii="Times New Roman" w:hAnsi="Times New Roman"/>
                <w:sz w:val="18"/>
                <w:szCs w:val="18"/>
              </w:rPr>
              <w:t xml:space="preserve">Реутовский ЗАГС, </w:t>
            </w:r>
          </w:p>
          <w:p w:rsidR="001A117E" w:rsidRPr="00013F7D" w:rsidRDefault="001A117E" w:rsidP="001D53EA">
            <w:pPr>
              <w:jc w:val="center"/>
              <w:rPr>
                <w:sz w:val="20"/>
                <w:szCs w:val="20"/>
              </w:rPr>
            </w:pPr>
            <w:r w:rsidRPr="00E81A7A">
              <w:rPr>
                <w:sz w:val="18"/>
                <w:szCs w:val="18"/>
              </w:rPr>
              <w:t>Отдел статистики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городского конкурса макетов дорожных знаков «Дорогу детям»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E81A7A" w:rsidRDefault="001A117E" w:rsidP="001D53EA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7A">
              <w:rPr>
                <w:rFonts w:ascii="Times New Roman" w:hAnsi="Times New Roman"/>
                <w:sz w:val="18"/>
                <w:szCs w:val="18"/>
              </w:rPr>
              <w:t>отдел культуры,</w:t>
            </w:r>
          </w:p>
          <w:p w:rsidR="001A117E" w:rsidRPr="00E81A7A" w:rsidRDefault="001A117E" w:rsidP="001D53EA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7A">
              <w:rPr>
                <w:rFonts w:ascii="Times New Roman" w:hAnsi="Times New Roman"/>
                <w:sz w:val="18"/>
                <w:szCs w:val="18"/>
              </w:rPr>
              <w:t>МКДЦ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игры-квест на знание правил дорожного движения «Безопасная дорога» (пешеходная зона в северной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части города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E81A7A" w:rsidRDefault="001A117E" w:rsidP="001D53EA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7A">
              <w:rPr>
                <w:rFonts w:ascii="Times New Roman" w:hAnsi="Times New Roman"/>
                <w:sz w:val="18"/>
                <w:szCs w:val="18"/>
              </w:rPr>
              <w:t>отдел культуры,</w:t>
            </w:r>
          </w:p>
          <w:p w:rsidR="001A117E" w:rsidRPr="00E81A7A" w:rsidRDefault="001A117E" w:rsidP="001D53EA">
            <w:pPr>
              <w:jc w:val="center"/>
              <w:rPr>
                <w:sz w:val="18"/>
                <w:szCs w:val="18"/>
              </w:rPr>
            </w:pPr>
            <w:r w:rsidRPr="00E81A7A">
              <w:rPr>
                <w:sz w:val="18"/>
                <w:szCs w:val="18"/>
              </w:rPr>
              <w:t>МКДЦ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игры-квест «Знание ПДД залог безопасности на дорогах» (городской парк в   южной части города)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E81A7A" w:rsidRDefault="001A117E" w:rsidP="001D53EA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7A">
              <w:rPr>
                <w:rFonts w:ascii="Times New Roman" w:hAnsi="Times New Roman"/>
                <w:sz w:val="18"/>
                <w:szCs w:val="18"/>
              </w:rPr>
              <w:t>отдел по физической культуре, спорту и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городского конкурса рисунков «Безопасный путь домой»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E81A7A" w:rsidRDefault="001A117E" w:rsidP="001D53EA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A7A">
              <w:rPr>
                <w:rFonts w:ascii="Times New Roman" w:hAnsi="Times New Roman"/>
                <w:sz w:val="18"/>
                <w:szCs w:val="18"/>
              </w:rPr>
              <w:t>отдел по физической культуре, спорту и работе с молодежью, ПМЦ «Парус»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439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117E" w:rsidRDefault="001A117E" w:rsidP="001D53EA">
            <w:pPr>
              <w:pStyle w:val="afc"/>
              <w:rPr>
                <w:rStyle w:val="af9"/>
                <w:rFonts w:ascii="Times New Roman" w:hAnsi="Times New Roman"/>
                <w:bCs w:val="0"/>
                <w:sz w:val="20"/>
                <w:szCs w:val="20"/>
              </w:rPr>
            </w:pPr>
          </w:p>
          <w:p w:rsidR="001A117E" w:rsidRDefault="001A117E" w:rsidP="001D53EA">
            <w:pPr>
              <w:pStyle w:val="afc"/>
              <w:rPr>
                <w:rStyle w:val="af9"/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Style w:val="af9"/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  <w:p w:rsidR="001A117E" w:rsidRPr="00D94B54" w:rsidRDefault="001A117E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9"/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1B4F66">
              <w:rPr>
                <w:rFonts w:ascii="Times New Roman" w:hAnsi="Times New Roman"/>
              </w:rPr>
              <w:t>Итого по подпрограмме</w:t>
            </w:r>
            <w:r w:rsidRPr="00D94B54">
              <w:rPr>
                <w:rStyle w:val="af9"/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E3">
              <w:rPr>
                <w:rFonts w:ascii="Times New Roman" w:hAnsi="Times New Roman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60B92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117E" w:rsidRPr="00D60B92" w:rsidRDefault="001A117E" w:rsidP="001D53EA">
            <w:pPr>
              <w:jc w:val="center"/>
              <w:rPr>
                <w:sz w:val="20"/>
                <w:szCs w:val="20"/>
              </w:rPr>
            </w:pPr>
            <w:r w:rsidRPr="00D60B92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60B92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117E" w:rsidRPr="00D60B92" w:rsidRDefault="001A117E" w:rsidP="001D53EA">
            <w:pPr>
              <w:jc w:val="center"/>
              <w:rPr>
                <w:sz w:val="20"/>
                <w:szCs w:val="20"/>
              </w:rPr>
            </w:pPr>
            <w:r w:rsidRPr="00D60B9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60B92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117E" w:rsidRPr="00D60B92" w:rsidRDefault="001A117E" w:rsidP="001D53EA">
            <w:pPr>
              <w:jc w:val="center"/>
              <w:rPr>
                <w:sz w:val="20"/>
                <w:szCs w:val="20"/>
              </w:rPr>
            </w:pPr>
            <w:r w:rsidRPr="00D60B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60B92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117E" w:rsidRPr="00D60B92" w:rsidRDefault="001A117E" w:rsidP="001D53EA">
            <w:pPr>
              <w:jc w:val="center"/>
              <w:rPr>
                <w:sz w:val="20"/>
                <w:szCs w:val="20"/>
              </w:rPr>
            </w:pPr>
            <w:r w:rsidRPr="00D60B9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60B92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117E" w:rsidRPr="00D60B92" w:rsidRDefault="001A117E" w:rsidP="001D53EA">
            <w:pPr>
              <w:jc w:val="center"/>
              <w:rPr>
                <w:sz w:val="20"/>
                <w:szCs w:val="20"/>
              </w:rPr>
            </w:pPr>
            <w:r w:rsidRPr="00D60B9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60B92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117E" w:rsidRPr="00D60B92" w:rsidRDefault="001A117E" w:rsidP="001D53EA">
            <w:pPr>
              <w:jc w:val="center"/>
              <w:rPr>
                <w:sz w:val="20"/>
                <w:szCs w:val="20"/>
              </w:rPr>
            </w:pPr>
            <w:r w:rsidRPr="00D60B9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60B92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117E" w:rsidRPr="00D60B92" w:rsidRDefault="001A117E" w:rsidP="001D53EA">
            <w:pPr>
              <w:jc w:val="center"/>
              <w:rPr>
                <w:sz w:val="20"/>
                <w:szCs w:val="20"/>
              </w:rPr>
            </w:pPr>
            <w:r w:rsidRPr="00D60B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60B92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117E" w:rsidRPr="00D60B92" w:rsidRDefault="001A117E" w:rsidP="001D53EA">
            <w:pPr>
              <w:jc w:val="center"/>
              <w:rPr>
                <w:sz w:val="20"/>
                <w:szCs w:val="20"/>
              </w:rPr>
            </w:pPr>
            <w:r w:rsidRPr="00D60B9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17E" w:rsidRPr="00D94B54" w:rsidTr="001D53EA">
        <w:tc>
          <w:tcPr>
            <w:tcW w:w="4395" w:type="dxa"/>
            <w:gridSpan w:val="3"/>
            <w:vMerge/>
            <w:tcBorders>
              <w:right w:val="single" w:sz="4" w:space="0" w:color="auto"/>
            </w:tcBorders>
          </w:tcPr>
          <w:p w:rsidR="001A117E" w:rsidRPr="00D94B54" w:rsidRDefault="001A117E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32650" w:rsidRDefault="001A117E" w:rsidP="001D53EA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650">
              <w:rPr>
                <w:rFonts w:ascii="Times New Roman" w:hAnsi="Times New Roman"/>
                <w:b/>
                <w:sz w:val="20"/>
                <w:szCs w:val="20"/>
              </w:rPr>
              <w:t>Средства бюджета города Реутов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32650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17E" w:rsidRPr="00F85A73" w:rsidTr="001D53EA">
        <w:tc>
          <w:tcPr>
            <w:tcW w:w="43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0E3">
              <w:rPr>
                <w:rFonts w:ascii="Times New Roman" w:hAnsi="Times New Roman"/>
                <w:b/>
                <w:sz w:val="20"/>
                <w:szCs w:val="20"/>
              </w:rPr>
              <w:t xml:space="preserve">внебюджетные  средства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117E" w:rsidRPr="00F85A73" w:rsidTr="001D53EA">
        <w:tc>
          <w:tcPr>
            <w:tcW w:w="43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D94B54" w:rsidRDefault="001A117E" w:rsidP="001D53EA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17E" w:rsidRPr="009D50E3" w:rsidRDefault="001A117E" w:rsidP="001D53EA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A117E" w:rsidRPr="00FD6E2E" w:rsidRDefault="001A117E" w:rsidP="001A117E">
      <w:pPr>
        <w:jc w:val="center"/>
        <w:rPr>
          <w:b/>
        </w:rPr>
      </w:pPr>
      <w:bookmarkStart w:id="1" w:name="sub_1700"/>
      <w:r w:rsidRPr="00FD6E2E">
        <w:rPr>
          <w:b/>
        </w:rPr>
        <w:t>Порядок взаимодействия ответственных за выполнение мероприятий подпрограммы</w:t>
      </w:r>
    </w:p>
    <w:p w:rsidR="001A117E" w:rsidRPr="00FD6E2E" w:rsidRDefault="001A117E" w:rsidP="001A117E">
      <w:pPr>
        <w:jc w:val="center"/>
        <w:rPr>
          <w:b/>
        </w:rPr>
      </w:pPr>
      <w:r w:rsidRPr="00FD6E2E">
        <w:rPr>
          <w:b/>
        </w:rPr>
        <w:t>с муниципальным заказчиком Программы</w:t>
      </w:r>
    </w:p>
    <w:p w:rsidR="001A117E" w:rsidRPr="0061047D" w:rsidRDefault="001A117E" w:rsidP="001A117E">
      <w:pPr>
        <w:pStyle w:val="ac"/>
        <w:ind w:left="696"/>
      </w:pPr>
      <w:r>
        <w:t>Администрация города Реутов (о</w:t>
      </w:r>
      <w:r w:rsidRPr="0061047D">
        <w:t xml:space="preserve">тдел </w:t>
      </w:r>
      <w:r>
        <w:t>социального развития и з</w:t>
      </w:r>
      <w:r w:rsidRPr="0061047D">
        <w:t>дравоохранения</w:t>
      </w:r>
      <w:r>
        <w:t>)</w:t>
      </w:r>
      <w:r w:rsidRPr="0061047D">
        <w:t xml:space="preserve">  яв</w:t>
      </w:r>
      <w:r>
        <w:t>ляется муниципальным заказчиком подп</w:t>
      </w:r>
      <w:r w:rsidRPr="0061047D">
        <w:t>рограммы и выполняет следующие функции:</w:t>
      </w:r>
    </w:p>
    <w:p w:rsidR="001A117E" w:rsidRPr="0061047D" w:rsidRDefault="001A117E" w:rsidP="001A117E">
      <w:pPr>
        <w:pStyle w:val="ac"/>
      </w:pPr>
      <w:r w:rsidRPr="0061047D">
        <w:t xml:space="preserve">разрабатывает </w:t>
      </w:r>
      <w:r>
        <w:t>подп</w:t>
      </w:r>
      <w:r w:rsidRPr="0061047D">
        <w:t>рограмму;</w:t>
      </w:r>
    </w:p>
    <w:p w:rsidR="001A117E" w:rsidRPr="0061047D" w:rsidRDefault="001A117E" w:rsidP="001A117E">
      <w:pPr>
        <w:pStyle w:val="ac"/>
      </w:pPr>
      <w:r>
        <w:t>-</w:t>
      </w:r>
      <w:r w:rsidRPr="0061047D">
        <w:t xml:space="preserve">участвует в обсуждении вопросов, связанных с реализацией и финансированием </w:t>
      </w:r>
      <w:r>
        <w:t>подп</w:t>
      </w:r>
      <w:r w:rsidRPr="0061047D">
        <w:t>рограммы;</w:t>
      </w:r>
    </w:p>
    <w:p w:rsidR="001A117E" w:rsidRPr="0061047D" w:rsidRDefault="001A117E" w:rsidP="001A117E">
      <w:pPr>
        <w:pStyle w:val="ac"/>
      </w:pPr>
      <w:r>
        <w:t>-</w:t>
      </w:r>
      <w:r w:rsidRPr="0061047D">
        <w:t>определяет ответственных за выполнение мероприятий муниципальной подпрограммы;</w:t>
      </w:r>
    </w:p>
    <w:p w:rsidR="001A117E" w:rsidRPr="0061047D" w:rsidRDefault="001A117E" w:rsidP="001A117E">
      <w:pPr>
        <w:pStyle w:val="ac"/>
        <w:ind w:left="708"/>
      </w:pPr>
      <w:r>
        <w:t>-</w:t>
      </w:r>
      <w:r w:rsidRPr="0061047D">
        <w:t>обеспечивает взаимодействие между ответственными за выполнение отдельных мероприятий муниципальной подпрограммы и координацию их действий по реализации подпрограммы;</w:t>
      </w:r>
    </w:p>
    <w:p w:rsidR="001A117E" w:rsidRPr="0061047D" w:rsidRDefault="001A117E" w:rsidP="001A117E">
      <w:pPr>
        <w:pStyle w:val="ac"/>
      </w:pPr>
      <w:r>
        <w:t>-</w:t>
      </w:r>
      <w:r w:rsidRPr="0061047D">
        <w:t xml:space="preserve">готовит и представляет координатору </w:t>
      </w:r>
      <w:r>
        <w:t>подп</w:t>
      </w:r>
      <w:r w:rsidRPr="0061047D">
        <w:t xml:space="preserve">рограммы отчет о реализации </w:t>
      </w:r>
      <w:r>
        <w:t>подп</w:t>
      </w:r>
      <w:r w:rsidRPr="0061047D">
        <w:t xml:space="preserve">рограммы, подготовленный на основании информации, </w:t>
      </w:r>
    </w:p>
    <w:p w:rsidR="001A117E" w:rsidRPr="0061047D" w:rsidRDefault="001A117E" w:rsidP="001A117E">
      <w:pPr>
        <w:pStyle w:val="ac"/>
      </w:pPr>
      <w:r w:rsidRPr="0061047D">
        <w:t>предоставленной ответственными за выполнение мероприятий подпрограмм</w:t>
      </w:r>
      <w:r>
        <w:t>ы</w:t>
      </w:r>
      <w:r w:rsidRPr="0061047D">
        <w:t>;</w:t>
      </w:r>
    </w:p>
    <w:p w:rsidR="001A117E" w:rsidRPr="0061047D" w:rsidRDefault="001A117E" w:rsidP="001A117E">
      <w:pPr>
        <w:pStyle w:val="ac"/>
      </w:pPr>
      <w:r>
        <w:lastRenderedPageBreak/>
        <w:t>-</w:t>
      </w:r>
      <w:r w:rsidRPr="0061047D">
        <w:t xml:space="preserve">представляет в установленном порядке координатору </w:t>
      </w:r>
      <w:r>
        <w:t>под</w:t>
      </w:r>
      <w:r w:rsidRPr="0061047D">
        <w:t xml:space="preserve">программы предложения о перераспределении финансовых ресурсов </w:t>
      </w:r>
    </w:p>
    <w:p w:rsidR="001A117E" w:rsidRPr="0061047D" w:rsidRDefault="001A117E" w:rsidP="001A117E">
      <w:pPr>
        <w:pStyle w:val="ac"/>
        <w:ind w:left="708"/>
      </w:pPr>
      <w:r w:rsidRPr="0061047D">
        <w:t>между программными мероприятиями, изменении сроков выполнения мероприятий и корректировке их перечня на основании информации,</w:t>
      </w:r>
      <w:r>
        <w:t xml:space="preserve"> </w:t>
      </w:r>
      <w:r w:rsidRPr="0061047D">
        <w:t>предоставленной ответственными за выполнение мероприятий подпрограмм;</w:t>
      </w:r>
    </w:p>
    <w:p w:rsidR="001A117E" w:rsidRPr="0061047D" w:rsidRDefault="001A117E" w:rsidP="001A117E">
      <w:pPr>
        <w:pStyle w:val="ac"/>
        <w:ind w:left="708"/>
      </w:pPr>
      <w:r>
        <w:t>-</w:t>
      </w:r>
      <w:r w:rsidRPr="0061047D">
        <w:t>выполняет иные функции в соответствии с Порядком разработки и реализации муниципальных программ город</w:t>
      </w:r>
      <w:r>
        <w:t>а Реутов</w:t>
      </w:r>
      <w:r w:rsidRPr="0061047D">
        <w:t xml:space="preserve">, утвержденным постановлением </w:t>
      </w:r>
      <w:r>
        <w:t>А</w:t>
      </w:r>
      <w:r w:rsidRPr="0061047D">
        <w:t>дминистрации город</w:t>
      </w:r>
      <w:r>
        <w:t>а Реутов</w:t>
      </w:r>
      <w:r w:rsidRPr="0061047D">
        <w:t xml:space="preserve"> от </w:t>
      </w:r>
      <w:r>
        <w:t xml:space="preserve"> 29.07.2013 </w:t>
      </w:r>
      <w:r w:rsidRPr="0061047D">
        <w:t>№</w:t>
      </w:r>
      <w:r>
        <w:t xml:space="preserve"> 468</w:t>
      </w:r>
      <w:r w:rsidRPr="0061047D">
        <w:t>-ПА</w:t>
      </w:r>
      <w:r>
        <w:t>, с внесенными изменениями от 28.08.2014 №29-ПГ</w:t>
      </w:r>
      <w:r w:rsidRPr="0061047D">
        <w:t xml:space="preserve"> </w:t>
      </w:r>
      <w:r>
        <w:t xml:space="preserve"> </w:t>
      </w:r>
      <w:r w:rsidRPr="0061047D">
        <w:t>(далее – Порядок).</w:t>
      </w:r>
    </w:p>
    <w:p w:rsidR="001A117E" w:rsidRPr="0061047D" w:rsidRDefault="001A117E" w:rsidP="001A117E">
      <w:pPr>
        <w:pStyle w:val="ac"/>
      </w:pPr>
      <w:r w:rsidRPr="0061047D">
        <w:t>Ответственный за выполнение мероприятий муниципальной подпрограммы:</w:t>
      </w:r>
    </w:p>
    <w:p w:rsidR="001A117E" w:rsidRPr="0061047D" w:rsidRDefault="001A117E" w:rsidP="001A117E">
      <w:pPr>
        <w:pStyle w:val="ac"/>
      </w:pPr>
      <w:r>
        <w:t>-</w:t>
      </w:r>
      <w:r w:rsidRPr="0061047D">
        <w:t xml:space="preserve">формирует прогноз расходов на реализацию мероприятия муниципальной подпрограммы и направляет их муниципальному заказчику </w:t>
      </w:r>
    </w:p>
    <w:p w:rsidR="001A117E" w:rsidRPr="0061047D" w:rsidRDefault="001A117E" w:rsidP="001A117E">
      <w:pPr>
        <w:pStyle w:val="ac"/>
      </w:pPr>
      <w:r w:rsidRPr="0061047D">
        <w:t>муниципальной подпрограммы;</w:t>
      </w:r>
    </w:p>
    <w:p w:rsidR="001A117E" w:rsidRPr="0061047D" w:rsidRDefault="001A117E" w:rsidP="001A117E">
      <w:pPr>
        <w:pStyle w:val="ac"/>
      </w:pPr>
      <w:r>
        <w:t>-</w:t>
      </w:r>
      <w:r w:rsidRPr="0061047D">
        <w:t>определяет исполнителей мероприятий подпрограммы, в том числе путем проведения торгов, в форме конкурса или аукциона;</w:t>
      </w:r>
    </w:p>
    <w:p w:rsidR="001A117E" w:rsidRPr="0061047D" w:rsidRDefault="001A117E" w:rsidP="001A117E">
      <w:pPr>
        <w:pStyle w:val="ac"/>
      </w:pPr>
      <w:r>
        <w:t>-</w:t>
      </w:r>
      <w:r w:rsidRPr="0061047D">
        <w:t xml:space="preserve">участвует в обсуждении вопросов, связанных с реализацией и финансированием муниципальной подпрограммы в части </w:t>
      </w:r>
    </w:p>
    <w:p w:rsidR="001A117E" w:rsidRPr="0061047D" w:rsidRDefault="001A117E" w:rsidP="001A117E">
      <w:pPr>
        <w:pStyle w:val="ac"/>
      </w:pPr>
      <w:r w:rsidRPr="0061047D">
        <w:t>соответствующего мероприятия;</w:t>
      </w:r>
    </w:p>
    <w:p w:rsidR="001A117E" w:rsidRPr="0061047D" w:rsidRDefault="001A117E" w:rsidP="001A117E">
      <w:pPr>
        <w:pStyle w:val="ac"/>
      </w:pPr>
      <w:r>
        <w:t>-</w:t>
      </w:r>
      <w:r w:rsidRPr="0061047D">
        <w:t>готовит и представляет муниципальному заказчику  подпрограммы отчет о реализации мероприяти</w:t>
      </w:r>
      <w:r>
        <w:t>й</w:t>
      </w:r>
      <w:r w:rsidRPr="0061047D">
        <w:t>;</w:t>
      </w:r>
    </w:p>
    <w:p w:rsidR="001A117E" w:rsidRPr="0061047D" w:rsidRDefault="001A117E" w:rsidP="001A117E">
      <w:pPr>
        <w:pStyle w:val="ac"/>
      </w:pPr>
      <w:r>
        <w:t>-</w:t>
      </w:r>
      <w:r w:rsidRPr="0061047D">
        <w:t>выполняет иные функции в соответствии с Порядком.</w:t>
      </w:r>
    </w:p>
    <w:bookmarkEnd w:id="1"/>
    <w:p w:rsidR="001A117E" w:rsidRPr="005F6689" w:rsidRDefault="001A117E" w:rsidP="001A117E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Pr="005F6689">
        <w:rPr>
          <w:rFonts w:ascii="Times New Roman" w:hAnsi="Times New Roman" w:cs="Times New Roman"/>
          <w:b/>
        </w:rPr>
        <w:t xml:space="preserve">онтроль и отчетность </w:t>
      </w:r>
      <w:r>
        <w:rPr>
          <w:rFonts w:ascii="Times New Roman" w:hAnsi="Times New Roman" w:cs="Times New Roman"/>
          <w:b/>
        </w:rPr>
        <w:t>при реализации программы</w:t>
      </w:r>
    </w:p>
    <w:p w:rsidR="001A117E" w:rsidRPr="00C9525A" w:rsidRDefault="001A117E" w:rsidP="001A117E">
      <w:pPr>
        <w:ind w:firstLine="708"/>
        <w:jc w:val="both"/>
      </w:pPr>
      <w:r w:rsidRPr="00C9525A">
        <w:t xml:space="preserve">Контроль за реализацией </w:t>
      </w:r>
      <w:r>
        <w:t>муниципальной</w:t>
      </w:r>
      <w:r w:rsidRPr="00C9525A">
        <w:t xml:space="preserve"> </w:t>
      </w:r>
      <w:r>
        <w:t>п</w:t>
      </w:r>
      <w:r w:rsidRPr="00C9525A">
        <w:t xml:space="preserve">рограммы осуществляется заместителем </w:t>
      </w:r>
      <w:r>
        <w:t>Главы</w:t>
      </w:r>
      <w:r w:rsidRPr="00C9525A">
        <w:t xml:space="preserve"> города</w:t>
      </w:r>
      <w:r>
        <w:t xml:space="preserve"> Реутов О.Б. Репиной</w:t>
      </w:r>
      <w:r w:rsidRPr="00C9525A">
        <w:t>.</w:t>
      </w:r>
    </w:p>
    <w:p w:rsidR="001A117E" w:rsidRPr="00C9525A" w:rsidRDefault="001A117E" w:rsidP="001A117E">
      <w:pPr>
        <w:ind w:firstLine="708"/>
        <w:jc w:val="both"/>
      </w:pPr>
      <w:r w:rsidRPr="00C9525A">
        <w:t xml:space="preserve">Ответственность за выполнение задач  и обеспечение достижений значений количественных и качественных показателей эффективности реализации </w:t>
      </w:r>
      <w:r>
        <w:t>муниципальной п</w:t>
      </w:r>
      <w:r w:rsidRPr="00C9525A">
        <w:t>рограммы возлагается на главных распорядителей бюджетных средств</w:t>
      </w:r>
      <w:r>
        <w:t xml:space="preserve"> (далее -исполнители)</w:t>
      </w:r>
      <w:r w:rsidRPr="00C9525A">
        <w:t>.</w:t>
      </w:r>
    </w:p>
    <w:p w:rsidR="001A117E" w:rsidRPr="002C03CA" w:rsidRDefault="001A117E" w:rsidP="001A117E">
      <w:pPr>
        <w:ind w:left="142" w:firstLine="566"/>
        <w:jc w:val="both"/>
      </w:pPr>
      <w:r w:rsidRPr="00C9525A">
        <w:t xml:space="preserve">С целью контроля за реализацией </w:t>
      </w:r>
      <w:r>
        <w:t>муниципальной п</w:t>
      </w:r>
      <w:r w:rsidRPr="00C9525A">
        <w:t xml:space="preserve">рограммы </w:t>
      </w:r>
      <w:r w:rsidRPr="004C7419">
        <w:t>отдел социального развития и здравоохранения Администрации города Реутов осуществляет мониторинг реализации программы</w:t>
      </w:r>
      <w:r w:rsidRPr="00C9525A">
        <w:rPr>
          <w:b/>
          <w:i/>
        </w:rPr>
        <w:t xml:space="preserve"> </w:t>
      </w:r>
      <w:r w:rsidRPr="002C03CA">
        <w:t xml:space="preserve">и раз в полугодие до 20 числа месяца, следующего за отчетным полугодием, представляет </w:t>
      </w:r>
      <w:r>
        <w:t xml:space="preserve">в </w:t>
      </w:r>
      <w:r w:rsidRPr="002C03CA">
        <w:t xml:space="preserve">Экономическое управление Администрации города Реутов </w:t>
      </w:r>
      <w:r w:rsidRPr="004C7419">
        <w:t>оперативный отчет</w:t>
      </w:r>
      <w:r w:rsidRPr="002C03CA">
        <w:t xml:space="preserve"> в электронном виде</w:t>
      </w:r>
      <w:r>
        <w:t xml:space="preserve"> на электронный официальный адрес экономического управления</w:t>
      </w:r>
      <w:r w:rsidRPr="002C03CA">
        <w:t xml:space="preserve">, который содержит: </w:t>
      </w:r>
    </w:p>
    <w:p w:rsidR="001A117E" w:rsidRPr="002C03CA" w:rsidRDefault="001A117E" w:rsidP="001A117E">
      <w:pPr>
        <w:ind w:firstLine="709"/>
        <w:jc w:val="both"/>
      </w:pPr>
      <w:r w:rsidRPr="002C03CA">
        <w:t>перечень выполненных мероприятий с указанием объемов и источников финансирования и результатов выполнения программы;</w:t>
      </w:r>
    </w:p>
    <w:p w:rsidR="001A117E" w:rsidRDefault="001A117E" w:rsidP="001A117E">
      <w:pPr>
        <w:ind w:left="708" w:firstLine="1"/>
        <w:jc w:val="both"/>
      </w:pPr>
      <w:r w:rsidRPr="002C03CA">
        <w:t xml:space="preserve">анализ причин несвоевременного выполнения программных мероприятий. </w:t>
      </w:r>
    </w:p>
    <w:p w:rsidR="001A117E" w:rsidRPr="004C7419" w:rsidRDefault="001A117E" w:rsidP="001A117E">
      <w:pPr>
        <w:ind w:left="142" w:firstLine="566"/>
        <w:jc w:val="both"/>
      </w:pPr>
      <w:r w:rsidRPr="004C7419">
        <w:t xml:space="preserve">В свою очередь, исполнители подпрограмм до 15 числа месяца, следующего за отчетным полугодием, представляют в отдел социального развития и здравоохранения оперативный отчет в электронном виде и на бумажном носителе, который содержит: </w:t>
      </w:r>
    </w:p>
    <w:p w:rsidR="001A117E" w:rsidRPr="004C7419" w:rsidRDefault="001A117E" w:rsidP="001A117E">
      <w:pPr>
        <w:ind w:firstLine="709"/>
        <w:jc w:val="both"/>
      </w:pPr>
      <w:r w:rsidRPr="004C7419">
        <w:t>перечень выполненных мероприятий с указанием объемов и источников финансирования и результатов выполнения программы;</w:t>
      </w:r>
    </w:p>
    <w:p w:rsidR="001A117E" w:rsidRPr="004C7419" w:rsidRDefault="001A117E" w:rsidP="001A117E">
      <w:pPr>
        <w:ind w:left="708" w:firstLine="1"/>
        <w:jc w:val="both"/>
      </w:pPr>
      <w:r w:rsidRPr="004C7419">
        <w:t>анализ причин несвоевременного выполнения программных мероприятий.</w:t>
      </w:r>
    </w:p>
    <w:p w:rsidR="001A117E" w:rsidRDefault="001A117E" w:rsidP="001A117E">
      <w:pPr>
        <w:ind w:firstLine="710"/>
        <w:jc w:val="both"/>
      </w:pPr>
      <w:r>
        <w:t>Оперативный отчет о реализации мероприятий муниципальной программы представляется по форме согласно приложению №7 к Порядку разработки и реализации муниципальных программ городского округа Реутов, утвержденному постановлением Администрации города Реутов от 29.07.2013 №468-ПА, с внесенными изменениями от 28.08.2014 №29-ПГ (далее –Порядок).</w:t>
      </w:r>
    </w:p>
    <w:p w:rsidR="001A117E" w:rsidRDefault="001A117E" w:rsidP="001A117E">
      <w:pPr>
        <w:ind w:firstLine="709"/>
        <w:jc w:val="both"/>
      </w:pPr>
      <w:r>
        <w:t xml:space="preserve">Отдел социального развития и здравоохранения Администрации города Реутов ежегодно готовит </w:t>
      </w:r>
      <w:r w:rsidRPr="0003126F">
        <w:t>годовой отчет</w:t>
      </w:r>
      <w:r>
        <w:t xml:space="preserve"> о реализации муниципальной программы и до 1 марта года, следующего за отчетным, предоставляет его в Экономическое управление для оценки эффективности реализации муниципальной программы.</w:t>
      </w:r>
    </w:p>
    <w:p w:rsidR="001A117E" w:rsidRDefault="001A117E" w:rsidP="001A117E">
      <w:pPr>
        <w:ind w:firstLine="708"/>
        <w:jc w:val="both"/>
      </w:pPr>
      <w:r>
        <w:t>Исполнители муниципальных подпрограмм не позднее 20 февраля года, следующего за отчетным, представляют в отдел социального развития и здравоохранения  годовой отчет о реализации  муниципальных подпрограмм.</w:t>
      </w:r>
    </w:p>
    <w:p w:rsidR="001A117E" w:rsidRDefault="001A117E" w:rsidP="001A117E">
      <w:pPr>
        <w:ind w:firstLine="708"/>
        <w:jc w:val="both"/>
      </w:pPr>
      <w:r>
        <w:lastRenderedPageBreak/>
        <w:t xml:space="preserve">После  окончания  срока реализации муниципальной программы отдел социального развития и здравоохранения Администрации города Реутов представляет Руководителю Администрации города Реутов на утверждение не позднее 1 июня года, следующего за последним годом реализации муниципальной программы, </w:t>
      </w:r>
      <w:r w:rsidRPr="004C7419">
        <w:t>итоговый отчет</w:t>
      </w:r>
      <w:r>
        <w:t xml:space="preserve"> о ее реализации.</w:t>
      </w:r>
    </w:p>
    <w:p w:rsidR="001A117E" w:rsidRDefault="001A117E" w:rsidP="001A117E">
      <w:pPr>
        <w:ind w:firstLine="708"/>
        <w:jc w:val="both"/>
      </w:pPr>
      <w:r>
        <w:t>Исполнители мероприятий муниципальных подпрограмм, после окончания  срока реализации муниципальной программы, в срок до 20 июня года, следующего за последним годом реализации муниципальной программы, представляют в отдел социального развития и здравоохранения  итоговый отчет о ее реализации.</w:t>
      </w:r>
    </w:p>
    <w:p w:rsidR="001A117E" w:rsidRDefault="001A117E" w:rsidP="001A117E">
      <w:pPr>
        <w:ind w:firstLine="708"/>
        <w:jc w:val="both"/>
      </w:pPr>
      <w:r>
        <w:t>Годовой и  итоговый отчеты о реализации  муниципальной программы (подпрограмм)  должны содержать;</w:t>
      </w:r>
    </w:p>
    <w:p w:rsidR="001A117E" w:rsidRDefault="001A117E" w:rsidP="001A117E">
      <w:pPr>
        <w:numPr>
          <w:ilvl w:val="0"/>
          <w:numId w:val="3"/>
        </w:numPr>
        <w:jc w:val="both"/>
      </w:pPr>
      <w:r>
        <w:t>аналитическую записку, в которой указываются:</w:t>
      </w:r>
    </w:p>
    <w:p w:rsidR="001A117E" w:rsidRDefault="001A117E" w:rsidP="001A117E">
      <w:pPr>
        <w:ind w:firstLine="708"/>
        <w:jc w:val="both"/>
      </w:pPr>
      <w:r>
        <w:t>степень достижения запланированных результатов и намеченных целей муниципальной программы и подпрограмм;</w:t>
      </w:r>
    </w:p>
    <w:p w:rsidR="001A117E" w:rsidRDefault="001A117E" w:rsidP="001A117E">
      <w:pPr>
        <w:ind w:left="708"/>
        <w:jc w:val="both"/>
      </w:pPr>
      <w:r>
        <w:t>общий объем фактически произведенных расходов, всего и в том числе по источникам финансирования;</w:t>
      </w:r>
    </w:p>
    <w:p w:rsidR="001A117E" w:rsidRDefault="001A117E" w:rsidP="001A117E">
      <w:pPr>
        <w:numPr>
          <w:ilvl w:val="0"/>
          <w:numId w:val="3"/>
        </w:numPr>
        <w:jc w:val="both"/>
      </w:pPr>
      <w:r>
        <w:t>таблицу, в которой указываются:</w:t>
      </w:r>
    </w:p>
    <w:p w:rsidR="001A117E" w:rsidRDefault="001A117E" w:rsidP="001A117E">
      <w:pPr>
        <w:ind w:firstLine="851"/>
        <w:jc w:val="both"/>
      </w:pPr>
      <w:r>
        <w:t>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 муниципальной программе;</w:t>
      </w:r>
    </w:p>
    <w:p w:rsidR="001A117E" w:rsidRDefault="001A117E" w:rsidP="001A117E">
      <w:pPr>
        <w:ind w:left="851"/>
        <w:jc w:val="both"/>
      </w:pPr>
      <w:r>
        <w:t>по мероприятиям, не завершенным в утвержденные сроки, причины их невыполнения и предложения по дальнейшей реализации.</w:t>
      </w:r>
    </w:p>
    <w:p w:rsidR="001A117E" w:rsidRDefault="001A117E" w:rsidP="001A117E">
      <w:pPr>
        <w:pStyle w:val="ac"/>
      </w:pPr>
      <w:r>
        <w:t>По показателям, не  достигшим запланированного  уровня, приводятся причины невыполнения и предложения по их дальнейшему достижению.</w:t>
      </w:r>
      <w:r w:rsidR="00283528">
        <w:t>»</w:t>
      </w:r>
    </w:p>
    <w:p w:rsidR="001A117E" w:rsidRDefault="001A117E" w:rsidP="001A117E">
      <w:pPr>
        <w:pStyle w:val="ac"/>
      </w:pPr>
      <w:r>
        <w:rPr>
          <w:rFonts w:ascii="Arial" w:hAnsi="Arial" w:cs="Arial"/>
          <w:b/>
          <w:bCs/>
        </w:rPr>
        <w:tab/>
      </w:r>
    </w:p>
    <w:p w:rsidR="001A117E" w:rsidRDefault="001A117E" w:rsidP="001A117E"/>
    <w:p w:rsidR="001A117E" w:rsidRDefault="001A117E" w:rsidP="001A117E"/>
    <w:p w:rsidR="00E801CE" w:rsidRDefault="00E801CE"/>
    <w:sectPr w:rsidR="00E801CE" w:rsidSect="009E087F">
      <w:footerReference w:type="default" r:id="rId8"/>
      <w:pgSz w:w="16838" w:h="11906" w:orient="landscape"/>
      <w:pgMar w:top="567" w:right="39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A94" w:rsidRDefault="00EF6A94">
      <w:r>
        <w:separator/>
      </w:r>
    </w:p>
  </w:endnote>
  <w:endnote w:type="continuationSeparator" w:id="0">
    <w:p w:rsidR="00EF6A94" w:rsidRDefault="00EF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62" w:rsidRDefault="00D72B6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C3A60">
      <w:rPr>
        <w:noProof/>
      </w:rPr>
      <w:t>2</w:t>
    </w:r>
    <w:r>
      <w:fldChar w:fldCharType="end"/>
    </w:r>
  </w:p>
  <w:p w:rsidR="00D72B62" w:rsidRDefault="00D72B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A94" w:rsidRDefault="00EF6A94">
      <w:r>
        <w:separator/>
      </w:r>
    </w:p>
  </w:footnote>
  <w:footnote w:type="continuationSeparator" w:id="0">
    <w:p w:rsidR="00EF6A94" w:rsidRDefault="00EF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9DC"/>
    <w:multiLevelType w:val="hybridMultilevel"/>
    <w:tmpl w:val="8C34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2AC6"/>
    <w:multiLevelType w:val="hybridMultilevel"/>
    <w:tmpl w:val="918E6874"/>
    <w:lvl w:ilvl="0" w:tplc="08A63480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 w15:restartNumberingAfterBreak="0">
    <w:nsid w:val="08054A47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8CE733E"/>
    <w:multiLevelType w:val="hybridMultilevel"/>
    <w:tmpl w:val="863A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1893"/>
    <w:multiLevelType w:val="hybridMultilevel"/>
    <w:tmpl w:val="F4261032"/>
    <w:lvl w:ilvl="0" w:tplc="4380E814">
      <w:start w:val="4"/>
      <w:numFmt w:val="upperRoman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70E17"/>
    <w:multiLevelType w:val="hybridMultilevel"/>
    <w:tmpl w:val="B33E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5727"/>
    <w:multiLevelType w:val="hybridMultilevel"/>
    <w:tmpl w:val="66B48D50"/>
    <w:lvl w:ilvl="0" w:tplc="6A9A1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76E4A"/>
    <w:multiLevelType w:val="hybridMultilevel"/>
    <w:tmpl w:val="1D48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5496D"/>
    <w:multiLevelType w:val="hybridMultilevel"/>
    <w:tmpl w:val="49F6C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A20E9"/>
    <w:multiLevelType w:val="hybridMultilevel"/>
    <w:tmpl w:val="798089A4"/>
    <w:lvl w:ilvl="0" w:tplc="001A6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A913A4"/>
    <w:multiLevelType w:val="hybridMultilevel"/>
    <w:tmpl w:val="57F4BD8A"/>
    <w:lvl w:ilvl="0" w:tplc="077EEA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5F2F79"/>
    <w:multiLevelType w:val="hybridMultilevel"/>
    <w:tmpl w:val="AD60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56C71"/>
    <w:multiLevelType w:val="hybridMultilevel"/>
    <w:tmpl w:val="305A422A"/>
    <w:lvl w:ilvl="0" w:tplc="AB4288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657B6"/>
    <w:multiLevelType w:val="multilevel"/>
    <w:tmpl w:val="7486D50A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4" w15:restartNumberingAfterBreak="0">
    <w:nsid w:val="45726693"/>
    <w:multiLevelType w:val="hybridMultilevel"/>
    <w:tmpl w:val="BA10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B3223"/>
    <w:multiLevelType w:val="hybridMultilevel"/>
    <w:tmpl w:val="99947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0686E"/>
    <w:multiLevelType w:val="hybridMultilevel"/>
    <w:tmpl w:val="60BA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F2570"/>
    <w:multiLevelType w:val="hybridMultilevel"/>
    <w:tmpl w:val="0AE6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76A8C"/>
    <w:multiLevelType w:val="hybridMultilevel"/>
    <w:tmpl w:val="3FC8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00E5C"/>
    <w:multiLevelType w:val="hybridMultilevel"/>
    <w:tmpl w:val="A254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C15BA"/>
    <w:multiLevelType w:val="multilevel"/>
    <w:tmpl w:val="714A8C7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96740"/>
    <w:multiLevelType w:val="hybridMultilevel"/>
    <w:tmpl w:val="0CE0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36C1D"/>
    <w:multiLevelType w:val="multilevel"/>
    <w:tmpl w:val="2AE4C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3" w15:restartNumberingAfterBreak="0">
    <w:nsid w:val="6542723C"/>
    <w:multiLevelType w:val="hybridMultilevel"/>
    <w:tmpl w:val="D794C3AE"/>
    <w:lvl w:ilvl="0" w:tplc="F6B29D8E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2440F3"/>
    <w:multiLevelType w:val="hybridMultilevel"/>
    <w:tmpl w:val="85B848E4"/>
    <w:lvl w:ilvl="0" w:tplc="6A9A1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5528F"/>
    <w:multiLevelType w:val="hybridMultilevel"/>
    <w:tmpl w:val="87B4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D07A4"/>
    <w:multiLevelType w:val="hybridMultilevel"/>
    <w:tmpl w:val="918E6874"/>
    <w:lvl w:ilvl="0" w:tplc="08A63480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7" w15:restartNumberingAfterBreak="0">
    <w:nsid w:val="6E993C90"/>
    <w:multiLevelType w:val="hybridMultilevel"/>
    <w:tmpl w:val="7B8C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D238D"/>
    <w:multiLevelType w:val="hybridMultilevel"/>
    <w:tmpl w:val="232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20"/>
  </w:num>
  <w:num w:numId="5">
    <w:abstractNumId w:val="2"/>
  </w:num>
  <w:num w:numId="6">
    <w:abstractNumId w:val="22"/>
  </w:num>
  <w:num w:numId="7">
    <w:abstractNumId w:val="17"/>
  </w:num>
  <w:num w:numId="8">
    <w:abstractNumId w:val="13"/>
  </w:num>
  <w:num w:numId="9">
    <w:abstractNumId w:val="24"/>
  </w:num>
  <w:num w:numId="10">
    <w:abstractNumId w:val="6"/>
  </w:num>
  <w:num w:numId="11">
    <w:abstractNumId w:val="8"/>
  </w:num>
  <w:num w:numId="12">
    <w:abstractNumId w:val="14"/>
  </w:num>
  <w:num w:numId="13">
    <w:abstractNumId w:val="1"/>
  </w:num>
  <w:num w:numId="14">
    <w:abstractNumId w:val="26"/>
  </w:num>
  <w:num w:numId="15">
    <w:abstractNumId w:val="12"/>
  </w:num>
  <w:num w:numId="16">
    <w:abstractNumId w:val="27"/>
  </w:num>
  <w:num w:numId="17">
    <w:abstractNumId w:val="11"/>
  </w:num>
  <w:num w:numId="18">
    <w:abstractNumId w:val="5"/>
  </w:num>
  <w:num w:numId="19">
    <w:abstractNumId w:val="21"/>
  </w:num>
  <w:num w:numId="20">
    <w:abstractNumId w:val="25"/>
  </w:num>
  <w:num w:numId="21">
    <w:abstractNumId w:val="0"/>
  </w:num>
  <w:num w:numId="22">
    <w:abstractNumId w:val="15"/>
  </w:num>
  <w:num w:numId="23">
    <w:abstractNumId w:val="18"/>
  </w:num>
  <w:num w:numId="24">
    <w:abstractNumId w:val="28"/>
  </w:num>
  <w:num w:numId="25">
    <w:abstractNumId w:val="3"/>
  </w:num>
  <w:num w:numId="26">
    <w:abstractNumId w:val="16"/>
  </w:num>
  <w:num w:numId="27">
    <w:abstractNumId w:val="9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05"/>
    <w:rsid w:val="00045E61"/>
    <w:rsid w:val="000844D2"/>
    <w:rsid w:val="000B0966"/>
    <w:rsid w:val="000B1B8A"/>
    <w:rsid w:val="000E6626"/>
    <w:rsid w:val="00127552"/>
    <w:rsid w:val="00141CB7"/>
    <w:rsid w:val="00191E24"/>
    <w:rsid w:val="001A117E"/>
    <w:rsid w:val="001D53EA"/>
    <w:rsid w:val="001F1695"/>
    <w:rsid w:val="00212B0E"/>
    <w:rsid w:val="00215ED6"/>
    <w:rsid w:val="00236B47"/>
    <w:rsid w:val="00242F1A"/>
    <w:rsid w:val="0026117A"/>
    <w:rsid w:val="00273869"/>
    <w:rsid w:val="00283528"/>
    <w:rsid w:val="00292BB6"/>
    <w:rsid w:val="002A66F8"/>
    <w:rsid w:val="002C241B"/>
    <w:rsid w:val="002D378A"/>
    <w:rsid w:val="003020AF"/>
    <w:rsid w:val="003060D1"/>
    <w:rsid w:val="00315164"/>
    <w:rsid w:val="0032713E"/>
    <w:rsid w:val="00352B1E"/>
    <w:rsid w:val="00375218"/>
    <w:rsid w:val="00376A54"/>
    <w:rsid w:val="0038402C"/>
    <w:rsid w:val="003A45D0"/>
    <w:rsid w:val="003B7ABF"/>
    <w:rsid w:val="003C3A60"/>
    <w:rsid w:val="003E6D3A"/>
    <w:rsid w:val="00426633"/>
    <w:rsid w:val="00450C58"/>
    <w:rsid w:val="004A2E0D"/>
    <w:rsid w:val="004B1EF3"/>
    <w:rsid w:val="004B3BE9"/>
    <w:rsid w:val="00510405"/>
    <w:rsid w:val="00514237"/>
    <w:rsid w:val="00552E26"/>
    <w:rsid w:val="005B7005"/>
    <w:rsid w:val="005C05DF"/>
    <w:rsid w:val="005C2B0D"/>
    <w:rsid w:val="005E3EF1"/>
    <w:rsid w:val="005F33E9"/>
    <w:rsid w:val="005F4A7C"/>
    <w:rsid w:val="006103EC"/>
    <w:rsid w:val="00627A19"/>
    <w:rsid w:val="0067269E"/>
    <w:rsid w:val="006807EA"/>
    <w:rsid w:val="00682127"/>
    <w:rsid w:val="00685AB5"/>
    <w:rsid w:val="006B534E"/>
    <w:rsid w:val="006D5F60"/>
    <w:rsid w:val="006E0F6A"/>
    <w:rsid w:val="006E649F"/>
    <w:rsid w:val="006F06FA"/>
    <w:rsid w:val="006F4DCC"/>
    <w:rsid w:val="007005AB"/>
    <w:rsid w:val="0077712D"/>
    <w:rsid w:val="007A069B"/>
    <w:rsid w:val="007A4057"/>
    <w:rsid w:val="007A4B12"/>
    <w:rsid w:val="007C29C0"/>
    <w:rsid w:val="007C3B6D"/>
    <w:rsid w:val="008027D0"/>
    <w:rsid w:val="00820C93"/>
    <w:rsid w:val="00826AA8"/>
    <w:rsid w:val="00850229"/>
    <w:rsid w:val="0085437E"/>
    <w:rsid w:val="00856EFB"/>
    <w:rsid w:val="00867795"/>
    <w:rsid w:val="00867A25"/>
    <w:rsid w:val="00873737"/>
    <w:rsid w:val="008906E5"/>
    <w:rsid w:val="008A43DF"/>
    <w:rsid w:val="008B7E4C"/>
    <w:rsid w:val="008E765B"/>
    <w:rsid w:val="009006D6"/>
    <w:rsid w:val="00916F44"/>
    <w:rsid w:val="009425A8"/>
    <w:rsid w:val="00960FEB"/>
    <w:rsid w:val="009662FB"/>
    <w:rsid w:val="00981027"/>
    <w:rsid w:val="00994CE6"/>
    <w:rsid w:val="009E087F"/>
    <w:rsid w:val="00A115F4"/>
    <w:rsid w:val="00A15218"/>
    <w:rsid w:val="00A26EA7"/>
    <w:rsid w:val="00A4396F"/>
    <w:rsid w:val="00A54994"/>
    <w:rsid w:val="00A660E8"/>
    <w:rsid w:val="00A96F6E"/>
    <w:rsid w:val="00AD01B0"/>
    <w:rsid w:val="00AD6F68"/>
    <w:rsid w:val="00AF6EA8"/>
    <w:rsid w:val="00B218BC"/>
    <w:rsid w:val="00B31936"/>
    <w:rsid w:val="00B554F1"/>
    <w:rsid w:val="00B7382F"/>
    <w:rsid w:val="00B8783D"/>
    <w:rsid w:val="00B90141"/>
    <w:rsid w:val="00BD11A6"/>
    <w:rsid w:val="00C4695A"/>
    <w:rsid w:val="00C649D0"/>
    <w:rsid w:val="00C76AD9"/>
    <w:rsid w:val="00C846EB"/>
    <w:rsid w:val="00CA2B7B"/>
    <w:rsid w:val="00CD1207"/>
    <w:rsid w:val="00D13550"/>
    <w:rsid w:val="00D14630"/>
    <w:rsid w:val="00D24B72"/>
    <w:rsid w:val="00D314A4"/>
    <w:rsid w:val="00D40A7F"/>
    <w:rsid w:val="00D636DE"/>
    <w:rsid w:val="00D72B62"/>
    <w:rsid w:val="00D7679F"/>
    <w:rsid w:val="00D967B8"/>
    <w:rsid w:val="00D96DB6"/>
    <w:rsid w:val="00DC52DC"/>
    <w:rsid w:val="00DC6C63"/>
    <w:rsid w:val="00DE2AAF"/>
    <w:rsid w:val="00E033EA"/>
    <w:rsid w:val="00E07C50"/>
    <w:rsid w:val="00E53C1E"/>
    <w:rsid w:val="00E6550C"/>
    <w:rsid w:val="00E801CE"/>
    <w:rsid w:val="00E842F8"/>
    <w:rsid w:val="00ED1758"/>
    <w:rsid w:val="00EE04F1"/>
    <w:rsid w:val="00EE2A82"/>
    <w:rsid w:val="00EF6A94"/>
    <w:rsid w:val="00F10B3D"/>
    <w:rsid w:val="00F1793D"/>
    <w:rsid w:val="00F2187C"/>
    <w:rsid w:val="00F277EF"/>
    <w:rsid w:val="00F42EEC"/>
    <w:rsid w:val="00F5038F"/>
    <w:rsid w:val="00F71D0F"/>
    <w:rsid w:val="00F72FCB"/>
    <w:rsid w:val="00F73419"/>
    <w:rsid w:val="00F968F2"/>
    <w:rsid w:val="00FA6EFA"/>
    <w:rsid w:val="00FB3CB8"/>
    <w:rsid w:val="00FC0B31"/>
    <w:rsid w:val="00FE1F26"/>
    <w:rsid w:val="00FE28E3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DABCE-A273-426F-A491-1AB302C5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11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11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1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1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1A117E"/>
    <w:rPr>
      <w:rFonts w:ascii="Arial" w:hAnsi="Arial" w:cs="Arial" w:hint="default"/>
      <w:strike w:val="0"/>
      <w:dstrike w:val="0"/>
      <w:color w:val="004A7A"/>
      <w:sz w:val="12"/>
      <w:szCs w:val="12"/>
      <w:u w:val="none"/>
      <w:effect w:val="none"/>
    </w:rPr>
  </w:style>
  <w:style w:type="paragraph" w:customStyle="1" w:styleId="consplusnormal">
    <w:name w:val="consplusnormal"/>
    <w:basedOn w:val="a"/>
    <w:rsid w:val="001A117E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plusnonformat">
    <w:name w:val="consplusnonformat"/>
    <w:basedOn w:val="a"/>
    <w:rsid w:val="001A117E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listparagraphcxspmiddle">
    <w:name w:val="listparagraphcxspmiddle"/>
    <w:basedOn w:val="a"/>
    <w:rsid w:val="001A117E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listparagraphcxsplast">
    <w:name w:val="listparagraphcxsplast"/>
    <w:basedOn w:val="a"/>
    <w:rsid w:val="001A117E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character" w:styleId="a4">
    <w:name w:val="footnote reference"/>
    <w:basedOn w:val="a0"/>
    <w:rsid w:val="001A117E"/>
  </w:style>
  <w:style w:type="paragraph" w:styleId="a5">
    <w:name w:val="Normal (Web)"/>
    <w:basedOn w:val="a"/>
    <w:uiPriority w:val="99"/>
    <w:rsid w:val="001A117E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listparagraph">
    <w:name w:val="listparagraph"/>
    <w:basedOn w:val="a"/>
    <w:rsid w:val="001A117E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character" w:styleId="a6">
    <w:name w:val="Emphasis"/>
    <w:qFormat/>
    <w:rsid w:val="001A117E"/>
    <w:rPr>
      <w:i/>
      <w:iCs/>
    </w:rPr>
  </w:style>
  <w:style w:type="table" w:styleId="a7">
    <w:name w:val="Table Grid"/>
    <w:basedOn w:val="a1"/>
    <w:uiPriority w:val="59"/>
    <w:rsid w:val="001A1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A1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A1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A1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1A1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A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A11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 Indent"/>
    <w:basedOn w:val="a"/>
    <w:link w:val="af"/>
    <w:rsid w:val="001A117E"/>
    <w:pPr>
      <w:autoSpaceDE w:val="0"/>
      <w:autoSpaceDN w:val="0"/>
      <w:adjustRightInd w:val="0"/>
      <w:ind w:firstLine="709"/>
      <w:jc w:val="both"/>
    </w:pPr>
    <w:rPr>
      <w:color w:val="000000"/>
      <w:szCs w:val="23"/>
    </w:rPr>
  </w:style>
  <w:style w:type="character" w:customStyle="1" w:styleId="af">
    <w:name w:val="Основной текст с отступом Знак"/>
    <w:basedOn w:val="a0"/>
    <w:link w:val="ae"/>
    <w:rsid w:val="001A117E"/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paragraph" w:styleId="af0">
    <w:name w:val="Balloon Text"/>
    <w:basedOn w:val="a"/>
    <w:link w:val="af1"/>
    <w:uiPriority w:val="99"/>
    <w:rsid w:val="001A11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1A11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A117E"/>
  </w:style>
  <w:style w:type="paragraph" w:styleId="af2">
    <w:name w:val="Body Text"/>
    <w:basedOn w:val="a"/>
    <w:link w:val="af3"/>
    <w:rsid w:val="001A117E"/>
    <w:pPr>
      <w:spacing w:after="120"/>
    </w:pPr>
  </w:style>
  <w:style w:type="character" w:customStyle="1" w:styleId="af3">
    <w:name w:val="Основной текст Знак"/>
    <w:basedOn w:val="a0"/>
    <w:link w:val="af2"/>
    <w:rsid w:val="001A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A11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11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1A11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A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1A117E"/>
    <w:pPr>
      <w:jc w:val="both"/>
    </w:pPr>
    <w:rPr>
      <w:sz w:val="28"/>
      <w:szCs w:val="20"/>
    </w:rPr>
  </w:style>
  <w:style w:type="character" w:customStyle="1" w:styleId="af5">
    <w:name w:val="Название Знак"/>
    <w:basedOn w:val="a0"/>
    <w:link w:val="af4"/>
    <w:rsid w:val="001A11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1A11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Гипертекстовая ссылка"/>
    <w:rsid w:val="001A117E"/>
    <w:rPr>
      <w:rFonts w:cs="Times New Roman"/>
      <w:color w:val="008000"/>
    </w:rPr>
  </w:style>
  <w:style w:type="paragraph" w:customStyle="1" w:styleId="oaenoniinee">
    <w:name w:val="oaeno niinee"/>
    <w:basedOn w:val="a"/>
    <w:rsid w:val="001A117E"/>
    <w:pPr>
      <w:jc w:val="both"/>
    </w:pPr>
  </w:style>
  <w:style w:type="character" w:styleId="af7">
    <w:name w:val="page number"/>
    <w:rsid w:val="001A117E"/>
  </w:style>
  <w:style w:type="paragraph" w:customStyle="1" w:styleId="BodyTextIndent31">
    <w:name w:val="Body Text Indent 31"/>
    <w:basedOn w:val="a"/>
    <w:rsid w:val="001A117E"/>
    <w:pPr>
      <w:ind w:firstLine="709"/>
      <w:jc w:val="both"/>
    </w:pPr>
    <w:rPr>
      <w:sz w:val="26"/>
      <w:szCs w:val="26"/>
    </w:rPr>
  </w:style>
  <w:style w:type="paragraph" w:customStyle="1" w:styleId="11">
    <w:name w:val="заголовок 1"/>
    <w:basedOn w:val="a"/>
    <w:next w:val="a"/>
    <w:rsid w:val="001A117E"/>
    <w:pPr>
      <w:keepNext/>
    </w:pPr>
    <w:rPr>
      <w:b/>
      <w:bCs/>
      <w:sz w:val="28"/>
      <w:szCs w:val="28"/>
      <w:lang w:eastAsia="en-US"/>
    </w:rPr>
  </w:style>
  <w:style w:type="paragraph" w:styleId="af8">
    <w:name w:val="List Paragraph"/>
    <w:basedOn w:val="a"/>
    <w:uiPriority w:val="34"/>
    <w:qFormat/>
    <w:rsid w:val="001A117E"/>
    <w:pPr>
      <w:ind w:left="708"/>
    </w:pPr>
    <w:rPr>
      <w:sz w:val="20"/>
      <w:szCs w:val="20"/>
    </w:rPr>
  </w:style>
  <w:style w:type="character" w:customStyle="1" w:styleId="af9">
    <w:name w:val="Цветовое выделение"/>
    <w:uiPriority w:val="99"/>
    <w:rsid w:val="001A117E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1A11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1A117E"/>
    <w:pPr>
      <w:ind w:firstLine="709"/>
      <w:jc w:val="both"/>
    </w:pPr>
    <w:rPr>
      <w:sz w:val="26"/>
      <w:szCs w:val="26"/>
    </w:rPr>
  </w:style>
  <w:style w:type="paragraph" w:customStyle="1" w:styleId="a20">
    <w:name w:val="a2"/>
    <w:basedOn w:val="a"/>
    <w:rsid w:val="001A117E"/>
    <w:pPr>
      <w:spacing w:before="100" w:beforeAutospacing="1" w:after="100" w:afterAutospacing="1"/>
    </w:pPr>
  </w:style>
  <w:style w:type="paragraph" w:customStyle="1" w:styleId="a30">
    <w:name w:val="a3"/>
    <w:basedOn w:val="a"/>
    <w:rsid w:val="001A117E"/>
    <w:pPr>
      <w:spacing w:before="100" w:beforeAutospacing="1" w:after="100" w:afterAutospacing="1"/>
    </w:pPr>
  </w:style>
  <w:style w:type="paragraph" w:customStyle="1" w:styleId="afb">
    <w:name w:val="Нормальный (таблица)"/>
    <w:basedOn w:val="a"/>
    <w:next w:val="a"/>
    <w:uiPriority w:val="99"/>
    <w:rsid w:val="001A117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uiPriority w:val="99"/>
    <w:rsid w:val="001A117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Информация об изменениях документа"/>
    <w:basedOn w:val="a"/>
    <w:next w:val="a"/>
    <w:rsid w:val="001A117E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</w:rPr>
  </w:style>
  <w:style w:type="paragraph" w:customStyle="1" w:styleId="afe">
    <w:name w:val="Текст (прав. подпись)"/>
    <w:basedOn w:val="a"/>
    <w:next w:val="a"/>
    <w:rsid w:val="001A117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2">
    <w:name w:val="Знак1"/>
    <w:basedOn w:val="a"/>
    <w:rsid w:val="001A11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Обычный1"/>
    <w:rsid w:val="001A117E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1A11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f">
    <w:name w:val="Знак"/>
    <w:basedOn w:val="a"/>
    <w:uiPriority w:val="99"/>
    <w:rsid w:val="001A117E"/>
    <w:rPr>
      <w:rFonts w:ascii="Verdana" w:hAnsi="Verdana" w:cs="Verdana"/>
      <w:sz w:val="20"/>
      <w:szCs w:val="20"/>
      <w:lang w:val="en-US" w:eastAsia="en-US"/>
    </w:rPr>
  </w:style>
  <w:style w:type="character" w:styleId="aff0">
    <w:name w:val="FollowedHyperlink"/>
    <w:uiPriority w:val="99"/>
    <w:semiHidden/>
    <w:unhideWhenUsed/>
    <w:rsid w:val="001A117E"/>
    <w:rPr>
      <w:color w:val="954F72"/>
      <w:u w:val="single"/>
    </w:rPr>
  </w:style>
  <w:style w:type="paragraph" w:styleId="aff1">
    <w:name w:val="Plain Text"/>
    <w:basedOn w:val="a"/>
    <w:link w:val="aff2"/>
    <w:rsid w:val="001A117E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1A1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1A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1A117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1CFA-99A4-4317-BEDD-DFFB9735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10253</Words>
  <Characters>58443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М. Ф.</dc:creator>
  <cp:keywords/>
  <dc:description/>
  <cp:lastModifiedBy>Шуленина Е. А.</cp:lastModifiedBy>
  <cp:revision>3</cp:revision>
  <cp:lastPrinted>2015-09-28T09:36:00Z</cp:lastPrinted>
  <dcterms:created xsi:type="dcterms:W3CDTF">2015-10-08T05:59:00Z</dcterms:created>
  <dcterms:modified xsi:type="dcterms:W3CDTF">2015-10-08T05:59:00Z</dcterms:modified>
</cp:coreProperties>
</file>